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EBE714" w14:textId="77777777" w:rsidR="00490DD9" w:rsidRDefault="00490DD9">
      <w:pPr>
        <w:pStyle w:val="Corpotesto"/>
        <w:spacing w:before="61"/>
        <w:rPr>
          <w:rFonts w:ascii="Times New Roman"/>
          <w:sz w:val="18"/>
        </w:rPr>
      </w:pPr>
    </w:p>
    <w:p w14:paraId="070CC575" w14:textId="77777777" w:rsidR="00490DD9" w:rsidRDefault="004960D7">
      <w:pPr>
        <w:spacing w:before="1"/>
        <w:ind w:left="2"/>
        <w:jc w:val="center"/>
        <w:rPr>
          <w:b/>
          <w:sz w:val="18"/>
        </w:rPr>
      </w:pPr>
      <w:r>
        <w:rPr>
          <w:b/>
          <w:sz w:val="18"/>
        </w:rPr>
        <w:t>INFORMATIVA</w:t>
      </w:r>
      <w:r>
        <w:rPr>
          <w:b/>
          <w:spacing w:val="-5"/>
          <w:sz w:val="18"/>
        </w:rPr>
        <w:t xml:space="preserve"> </w:t>
      </w:r>
      <w:r>
        <w:rPr>
          <w:b/>
          <w:sz w:val="18"/>
        </w:rPr>
        <w:t>TRATTAMENTO</w:t>
      </w:r>
      <w:r>
        <w:rPr>
          <w:b/>
          <w:spacing w:val="-3"/>
          <w:sz w:val="18"/>
        </w:rPr>
        <w:t xml:space="preserve"> </w:t>
      </w:r>
      <w:r>
        <w:rPr>
          <w:b/>
          <w:sz w:val="18"/>
        </w:rPr>
        <w:t>DATI</w:t>
      </w:r>
      <w:r>
        <w:rPr>
          <w:b/>
          <w:spacing w:val="-4"/>
          <w:sz w:val="18"/>
        </w:rPr>
        <w:t xml:space="preserve"> </w:t>
      </w:r>
      <w:r>
        <w:rPr>
          <w:b/>
          <w:sz w:val="18"/>
        </w:rPr>
        <w:t>PERSONALI</w:t>
      </w:r>
      <w:r>
        <w:rPr>
          <w:b/>
          <w:spacing w:val="-3"/>
          <w:sz w:val="18"/>
        </w:rPr>
        <w:t xml:space="preserve"> </w:t>
      </w:r>
      <w:r>
        <w:rPr>
          <w:b/>
          <w:spacing w:val="-2"/>
          <w:sz w:val="18"/>
        </w:rPr>
        <w:t>(GDPR)</w:t>
      </w:r>
    </w:p>
    <w:p w14:paraId="0FFFCF28" w14:textId="77777777" w:rsidR="00490DD9" w:rsidRDefault="00490DD9">
      <w:pPr>
        <w:pStyle w:val="Corpotesto"/>
        <w:spacing w:before="74"/>
        <w:rPr>
          <w:b/>
          <w:sz w:val="18"/>
        </w:rPr>
      </w:pPr>
    </w:p>
    <w:p w14:paraId="63BAE71A" w14:textId="77777777" w:rsidR="00490DD9" w:rsidRDefault="004960D7">
      <w:pPr>
        <w:ind w:left="2" w:right="1"/>
        <w:jc w:val="center"/>
        <w:rPr>
          <w:b/>
          <w:i/>
        </w:rPr>
      </w:pPr>
      <w:r>
        <w:rPr>
          <w:b/>
          <w:i/>
        </w:rPr>
        <w:t>SERVIZI</w:t>
      </w:r>
      <w:r>
        <w:rPr>
          <w:b/>
          <w:i/>
          <w:spacing w:val="-4"/>
        </w:rPr>
        <w:t xml:space="preserve"> </w:t>
      </w:r>
      <w:r>
        <w:rPr>
          <w:b/>
          <w:i/>
          <w:spacing w:val="-2"/>
        </w:rPr>
        <w:t>COMUNALI</w:t>
      </w:r>
    </w:p>
    <w:p w14:paraId="1440CBC8" w14:textId="77777777" w:rsidR="00490DD9" w:rsidRDefault="00490DD9">
      <w:pPr>
        <w:pStyle w:val="Corpotesto"/>
        <w:rPr>
          <w:b/>
          <w:i/>
        </w:rPr>
      </w:pPr>
    </w:p>
    <w:p w14:paraId="14D66A63" w14:textId="77777777" w:rsidR="00490DD9" w:rsidRDefault="00490DD9">
      <w:pPr>
        <w:pStyle w:val="Corpotesto"/>
        <w:rPr>
          <w:b/>
          <w:i/>
        </w:rPr>
      </w:pPr>
    </w:p>
    <w:p w14:paraId="48E4A1AA" w14:textId="77777777" w:rsidR="00490DD9" w:rsidRDefault="00490DD9">
      <w:pPr>
        <w:pStyle w:val="Corpotesto"/>
        <w:spacing w:before="86"/>
        <w:rPr>
          <w:b/>
          <w:i/>
        </w:rPr>
      </w:pPr>
    </w:p>
    <w:p w14:paraId="061AC13E" w14:textId="77777777" w:rsidR="00490DD9" w:rsidRDefault="004960D7">
      <w:pPr>
        <w:pStyle w:val="Titolo1"/>
        <w:ind w:left="112" w:firstLine="0"/>
        <w:rPr>
          <w:u w:val="none"/>
        </w:rPr>
      </w:pPr>
      <w:r>
        <w:t>Definizione</w:t>
      </w:r>
      <w:r>
        <w:rPr>
          <w:spacing w:val="-7"/>
        </w:rPr>
        <w:t xml:space="preserve"> </w:t>
      </w:r>
      <w:r>
        <w:t>e</w:t>
      </w:r>
      <w:r>
        <w:rPr>
          <w:spacing w:val="-7"/>
        </w:rPr>
        <w:t xml:space="preserve"> </w:t>
      </w:r>
      <w:r>
        <w:rPr>
          <w:spacing w:val="-2"/>
        </w:rPr>
        <w:t>riferimenti.</w:t>
      </w:r>
    </w:p>
    <w:p w14:paraId="4B74153B" w14:textId="77777777" w:rsidR="00490DD9" w:rsidRDefault="00490DD9">
      <w:pPr>
        <w:pStyle w:val="Corpotesto"/>
        <w:spacing w:before="156"/>
        <w:rPr>
          <w:b/>
        </w:rPr>
      </w:pPr>
    </w:p>
    <w:p w14:paraId="3F5F4AA1" w14:textId="77777777" w:rsidR="00490DD9" w:rsidRDefault="004960D7">
      <w:pPr>
        <w:spacing w:before="1"/>
        <w:ind w:left="112"/>
        <w:rPr>
          <w:sz w:val="15"/>
        </w:rPr>
      </w:pPr>
      <w:r>
        <w:rPr>
          <w:b/>
          <w:sz w:val="15"/>
        </w:rPr>
        <w:t>Titolare</w:t>
      </w:r>
      <w:r>
        <w:rPr>
          <w:b/>
          <w:spacing w:val="-7"/>
          <w:sz w:val="15"/>
        </w:rPr>
        <w:t xml:space="preserve"> </w:t>
      </w:r>
      <w:r>
        <w:rPr>
          <w:b/>
          <w:sz w:val="15"/>
        </w:rPr>
        <w:t>del</w:t>
      </w:r>
      <w:r>
        <w:rPr>
          <w:b/>
          <w:spacing w:val="-5"/>
          <w:sz w:val="15"/>
        </w:rPr>
        <w:t xml:space="preserve"> </w:t>
      </w:r>
      <w:r>
        <w:rPr>
          <w:b/>
          <w:sz w:val="15"/>
        </w:rPr>
        <w:t>trattamento:</w:t>
      </w:r>
      <w:r>
        <w:rPr>
          <w:b/>
          <w:spacing w:val="-8"/>
          <w:sz w:val="15"/>
        </w:rPr>
        <w:t xml:space="preserve"> </w:t>
      </w:r>
      <w:r>
        <w:rPr>
          <w:sz w:val="15"/>
        </w:rPr>
        <w:t>Comune</w:t>
      </w:r>
      <w:r>
        <w:rPr>
          <w:spacing w:val="-5"/>
          <w:sz w:val="15"/>
        </w:rPr>
        <w:t xml:space="preserve"> </w:t>
      </w:r>
      <w:r>
        <w:rPr>
          <w:sz w:val="15"/>
        </w:rPr>
        <w:t>di</w:t>
      </w:r>
      <w:r>
        <w:rPr>
          <w:spacing w:val="-7"/>
          <w:sz w:val="15"/>
        </w:rPr>
        <w:t xml:space="preserve"> </w:t>
      </w:r>
      <w:r>
        <w:rPr>
          <w:spacing w:val="-2"/>
          <w:sz w:val="15"/>
        </w:rPr>
        <w:t>Bevilacqua</w:t>
      </w:r>
    </w:p>
    <w:p w14:paraId="45BEE64B" w14:textId="77777777" w:rsidR="00490DD9" w:rsidRDefault="00490DD9">
      <w:pPr>
        <w:pStyle w:val="Corpotesto"/>
        <w:spacing w:before="156"/>
      </w:pPr>
    </w:p>
    <w:p w14:paraId="4795A2FD" w14:textId="77777777" w:rsidR="00490DD9" w:rsidRDefault="004960D7">
      <w:pPr>
        <w:ind w:left="112"/>
        <w:rPr>
          <w:sz w:val="15"/>
        </w:rPr>
      </w:pPr>
      <w:r>
        <w:rPr>
          <w:b/>
          <w:sz w:val="15"/>
        </w:rPr>
        <w:t>Sede</w:t>
      </w:r>
      <w:r>
        <w:rPr>
          <w:b/>
          <w:spacing w:val="-7"/>
          <w:sz w:val="15"/>
        </w:rPr>
        <w:t xml:space="preserve"> </w:t>
      </w:r>
      <w:r>
        <w:rPr>
          <w:b/>
          <w:sz w:val="15"/>
        </w:rPr>
        <w:t>del</w:t>
      </w:r>
      <w:r>
        <w:rPr>
          <w:b/>
          <w:spacing w:val="-5"/>
          <w:sz w:val="15"/>
        </w:rPr>
        <w:t xml:space="preserve"> </w:t>
      </w:r>
      <w:r>
        <w:rPr>
          <w:b/>
          <w:sz w:val="15"/>
        </w:rPr>
        <w:t>Titolare:</w:t>
      </w:r>
      <w:r>
        <w:rPr>
          <w:b/>
          <w:spacing w:val="3"/>
          <w:sz w:val="15"/>
        </w:rPr>
        <w:t xml:space="preserve"> </w:t>
      </w:r>
      <w:r>
        <w:rPr>
          <w:sz w:val="15"/>
        </w:rPr>
        <w:t>Via</w:t>
      </w:r>
      <w:r>
        <w:rPr>
          <w:spacing w:val="-6"/>
          <w:sz w:val="15"/>
        </w:rPr>
        <w:t xml:space="preserve"> </w:t>
      </w:r>
      <w:r>
        <w:rPr>
          <w:sz w:val="15"/>
        </w:rPr>
        <w:t>Roma</w:t>
      </w:r>
      <w:r>
        <w:rPr>
          <w:spacing w:val="-6"/>
          <w:sz w:val="15"/>
        </w:rPr>
        <w:t xml:space="preserve"> </w:t>
      </w:r>
      <w:r>
        <w:rPr>
          <w:sz w:val="15"/>
        </w:rPr>
        <w:t>264,</w:t>
      </w:r>
      <w:r>
        <w:rPr>
          <w:spacing w:val="-5"/>
          <w:sz w:val="15"/>
        </w:rPr>
        <w:t xml:space="preserve"> </w:t>
      </w:r>
      <w:r>
        <w:rPr>
          <w:sz w:val="15"/>
        </w:rPr>
        <w:t>CAP</w:t>
      </w:r>
      <w:r>
        <w:rPr>
          <w:spacing w:val="-4"/>
          <w:sz w:val="15"/>
        </w:rPr>
        <w:t xml:space="preserve"> </w:t>
      </w:r>
      <w:r>
        <w:rPr>
          <w:sz w:val="15"/>
        </w:rPr>
        <w:t>37040</w:t>
      </w:r>
      <w:r>
        <w:rPr>
          <w:spacing w:val="-5"/>
          <w:sz w:val="15"/>
        </w:rPr>
        <w:t xml:space="preserve"> </w:t>
      </w:r>
      <w:r>
        <w:rPr>
          <w:sz w:val="15"/>
        </w:rPr>
        <w:t>–</w:t>
      </w:r>
      <w:r>
        <w:rPr>
          <w:spacing w:val="-6"/>
          <w:sz w:val="15"/>
        </w:rPr>
        <w:t xml:space="preserve"> </w:t>
      </w:r>
      <w:r>
        <w:rPr>
          <w:sz w:val="15"/>
        </w:rPr>
        <w:t>Bevilacqua</w:t>
      </w:r>
      <w:r>
        <w:rPr>
          <w:spacing w:val="-6"/>
          <w:sz w:val="15"/>
        </w:rPr>
        <w:t xml:space="preserve"> </w:t>
      </w:r>
      <w:r>
        <w:rPr>
          <w:spacing w:val="-4"/>
          <w:sz w:val="15"/>
        </w:rPr>
        <w:t>(VR)</w:t>
      </w:r>
    </w:p>
    <w:p w14:paraId="529A9249" w14:textId="77777777" w:rsidR="00490DD9" w:rsidRDefault="00490DD9">
      <w:pPr>
        <w:pStyle w:val="Corpotesto"/>
        <w:spacing w:before="153"/>
      </w:pPr>
    </w:p>
    <w:p w14:paraId="0EEAD436" w14:textId="77777777" w:rsidR="00490DD9" w:rsidRDefault="004960D7">
      <w:pPr>
        <w:spacing w:before="1"/>
        <w:ind w:left="112"/>
        <w:rPr>
          <w:sz w:val="15"/>
        </w:rPr>
      </w:pPr>
      <w:r>
        <w:rPr>
          <w:b/>
          <w:sz w:val="15"/>
        </w:rPr>
        <w:t>Codice</w:t>
      </w:r>
      <w:r>
        <w:rPr>
          <w:b/>
          <w:spacing w:val="-7"/>
          <w:sz w:val="15"/>
        </w:rPr>
        <w:t xml:space="preserve"> </w:t>
      </w:r>
      <w:r>
        <w:rPr>
          <w:b/>
          <w:sz w:val="15"/>
        </w:rPr>
        <w:t>Fiscale:</w:t>
      </w:r>
      <w:r>
        <w:rPr>
          <w:b/>
          <w:spacing w:val="-7"/>
          <w:sz w:val="15"/>
        </w:rPr>
        <w:t xml:space="preserve"> </w:t>
      </w:r>
      <w:r>
        <w:rPr>
          <w:spacing w:val="-2"/>
          <w:sz w:val="15"/>
        </w:rPr>
        <w:t>82001750239</w:t>
      </w:r>
    </w:p>
    <w:p w14:paraId="61DBDF5A" w14:textId="77777777" w:rsidR="00490DD9" w:rsidRDefault="00490DD9">
      <w:pPr>
        <w:pStyle w:val="Corpotesto"/>
        <w:spacing w:before="156"/>
      </w:pPr>
    </w:p>
    <w:p w14:paraId="4B146154" w14:textId="77777777" w:rsidR="00490DD9" w:rsidRDefault="004960D7">
      <w:pPr>
        <w:ind w:left="112"/>
        <w:rPr>
          <w:sz w:val="15"/>
        </w:rPr>
      </w:pPr>
      <w:r>
        <w:rPr>
          <w:b/>
          <w:sz w:val="15"/>
        </w:rPr>
        <w:t>Riferimenti:</w:t>
      </w:r>
      <w:r>
        <w:rPr>
          <w:b/>
          <w:spacing w:val="-8"/>
          <w:sz w:val="15"/>
        </w:rPr>
        <w:t xml:space="preserve"> </w:t>
      </w:r>
      <w:r>
        <w:rPr>
          <w:b/>
          <w:sz w:val="15"/>
        </w:rPr>
        <w:t>Tel.</w:t>
      </w:r>
      <w:r>
        <w:rPr>
          <w:b/>
          <w:spacing w:val="-6"/>
          <w:sz w:val="15"/>
        </w:rPr>
        <w:t xml:space="preserve"> </w:t>
      </w:r>
      <w:r>
        <w:rPr>
          <w:sz w:val="15"/>
        </w:rPr>
        <w:t>0442647211</w:t>
      </w:r>
      <w:r>
        <w:rPr>
          <w:spacing w:val="-10"/>
          <w:sz w:val="15"/>
        </w:rPr>
        <w:t xml:space="preserve"> </w:t>
      </w:r>
      <w:r>
        <w:rPr>
          <w:b/>
          <w:sz w:val="15"/>
        </w:rPr>
        <w:t>-</w:t>
      </w:r>
      <w:r>
        <w:rPr>
          <w:b/>
          <w:spacing w:val="-5"/>
          <w:sz w:val="15"/>
        </w:rPr>
        <w:t xml:space="preserve"> </w:t>
      </w:r>
      <w:r>
        <w:rPr>
          <w:b/>
          <w:sz w:val="15"/>
        </w:rPr>
        <w:t>fax</w:t>
      </w:r>
      <w:r>
        <w:rPr>
          <w:b/>
          <w:spacing w:val="-7"/>
          <w:sz w:val="15"/>
        </w:rPr>
        <w:t xml:space="preserve"> </w:t>
      </w:r>
      <w:r>
        <w:rPr>
          <w:sz w:val="15"/>
        </w:rPr>
        <w:t>0442647212</w:t>
      </w:r>
      <w:r>
        <w:rPr>
          <w:spacing w:val="-7"/>
          <w:sz w:val="15"/>
        </w:rPr>
        <w:t xml:space="preserve"> </w:t>
      </w:r>
      <w:r>
        <w:rPr>
          <w:b/>
          <w:sz w:val="15"/>
        </w:rPr>
        <w:t>-</w:t>
      </w:r>
      <w:r>
        <w:rPr>
          <w:b/>
          <w:spacing w:val="-7"/>
          <w:sz w:val="15"/>
        </w:rPr>
        <w:t xml:space="preserve"> </w:t>
      </w:r>
      <w:r>
        <w:rPr>
          <w:b/>
          <w:sz w:val="15"/>
        </w:rPr>
        <w:t>e-mail:</w:t>
      </w:r>
      <w:r>
        <w:rPr>
          <w:b/>
          <w:spacing w:val="-6"/>
          <w:sz w:val="15"/>
        </w:rPr>
        <w:t xml:space="preserve"> </w:t>
      </w:r>
      <w:hyperlink r:id="rId7">
        <w:r>
          <w:rPr>
            <w:color w:val="0462C1"/>
            <w:spacing w:val="-2"/>
            <w:sz w:val="15"/>
            <w:u w:val="single" w:color="0462C1"/>
          </w:rPr>
          <w:t>segreteria@comune.bevilacqua.vr.it</w:t>
        </w:r>
      </w:hyperlink>
    </w:p>
    <w:p w14:paraId="67E6A0FD" w14:textId="77777777" w:rsidR="00490DD9" w:rsidRDefault="00490DD9">
      <w:pPr>
        <w:pStyle w:val="Corpotesto"/>
        <w:spacing w:before="156"/>
      </w:pPr>
    </w:p>
    <w:p w14:paraId="15BB0312" w14:textId="77777777" w:rsidR="00490DD9" w:rsidRDefault="004960D7">
      <w:pPr>
        <w:spacing w:before="1"/>
        <w:ind w:left="112"/>
        <w:rPr>
          <w:sz w:val="15"/>
        </w:rPr>
      </w:pPr>
      <w:r>
        <w:rPr>
          <w:b/>
          <w:sz w:val="15"/>
        </w:rPr>
        <w:t>Sito</w:t>
      </w:r>
      <w:r>
        <w:rPr>
          <w:b/>
          <w:spacing w:val="-8"/>
          <w:sz w:val="15"/>
        </w:rPr>
        <w:t xml:space="preserve"> </w:t>
      </w:r>
      <w:r>
        <w:rPr>
          <w:b/>
          <w:sz w:val="15"/>
        </w:rPr>
        <w:t>internet:</w:t>
      </w:r>
      <w:r>
        <w:rPr>
          <w:b/>
          <w:spacing w:val="-5"/>
          <w:sz w:val="15"/>
        </w:rPr>
        <w:t xml:space="preserve"> </w:t>
      </w:r>
      <w:hyperlink r:id="rId8">
        <w:r>
          <w:rPr>
            <w:color w:val="0462C1"/>
            <w:spacing w:val="-2"/>
            <w:sz w:val="15"/>
            <w:u w:val="single" w:color="0462C1"/>
          </w:rPr>
          <w:t>http://www.comune.bevilacqua.vr.it/c023008/hh/index.php</w:t>
        </w:r>
      </w:hyperlink>
    </w:p>
    <w:p w14:paraId="4271985D" w14:textId="77777777" w:rsidR="00490DD9" w:rsidRDefault="00490DD9">
      <w:pPr>
        <w:pStyle w:val="Corpotesto"/>
        <w:spacing w:before="153"/>
      </w:pPr>
    </w:p>
    <w:p w14:paraId="1AEF04EC" w14:textId="36D12BE7" w:rsidR="00490DD9" w:rsidRDefault="004960D7">
      <w:pPr>
        <w:ind w:left="112"/>
        <w:rPr>
          <w:sz w:val="15"/>
          <w:szCs w:val="15"/>
        </w:rPr>
      </w:pPr>
      <w:r>
        <w:rPr>
          <w:b/>
          <w:sz w:val="15"/>
        </w:rPr>
        <w:t>Dati</w:t>
      </w:r>
      <w:r>
        <w:rPr>
          <w:b/>
          <w:spacing w:val="-6"/>
          <w:sz w:val="15"/>
        </w:rPr>
        <w:t xml:space="preserve"> </w:t>
      </w:r>
      <w:r>
        <w:rPr>
          <w:b/>
          <w:sz w:val="15"/>
        </w:rPr>
        <w:t>di</w:t>
      </w:r>
      <w:r>
        <w:rPr>
          <w:b/>
          <w:spacing w:val="-6"/>
          <w:sz w:val="15"/>
        </w:rPr>
        <w:t xml:space="preserve"> </w:t>
      </w:r>
      <w:r>
        <w:rPr>
          <w:b/>
          <w:sz w:val="15"/>
        </w:rPr>
        <w:t>contatto</w:t>
      </w:r>
      <w:r>
        <w:rPr>
          <w:b/>
          <w:spacing w:val="-8"/>
          <w:sz w:val="15"/>
        </w:rPr>
        <w:t xml:space="preserve"> </w:t>
      </w:r>
      <w:r>
        <w:rPr>
          <w:b/>
          <w:sz w:val="15"/>
        </w:rPr>
        <w:t>del</w:t>
      </w:r>
      <w:r>
        <w:rPr>
          <w:b/>
          <w:spacing w:val="-5"/>
          <w:sz w:val="15"/>
        </w:rPr>
        <w:t xml:space="preserve"> </w:t>
      </w:r>
      <w:r>
        <w:rPr>
          <w:b/>
          <w:sz w:val="15"/>
        </w:rPr>
        <w:t>Responsabile</w:t>
      </w:r>
      <w:r>
        <w:rPr>
          <w:b/>
          <w:spacing w:val="-7"/>
          <w:sz w:val="15"/>
        </w:rPr>
        <w:t xml:space="preserve"> </w:t>
      </w:r>
      <w:r>
        <w:rPr>
          <w:b/>
          <w:sz w:val="15"/>
        </w:rPr>
        <w:t>della</w:t>
      </w:r>
      <w:r>
        <w:rPr>
          <w:b/>
          <w:spacing w:val="-7"/>
          <w:sz w:val="15"/>
        </w:rPr>
        <w:t xml:space="preserve"> </w:t>
      </w:r>
      <w:r>
        <w:rPr>
          <w:b/>
          <w:sz w:val="15"/>
        </w:rPr>
        <w:t>Protezione</w:t>
      </w:r>
      <w:r>
        <w:rPr>
          <w:b/>
          <w:spacing w:val="-5"/>
          <w:sz w:val="15"/>
        </w:rPr>
        <w:t xml:space="preserve"> </w:t>
      </w:r>
      <w:r>
        <w:rPr>
          <w:b/>
          <w:sz w:val="15"/>
        </w:rPr>
        <w:t>dei</w:t>
      </w:r>
      <w:r>
        <w:rPr>
          <w:b/>
          <w:spacing w:val="-6"/>
          <w:sz w:val="15"/>
        </w:rPr>
        <w:t xml:space="preserve"> </w:t>
      </w:r>
      <w:r>
        <w:rPr>
          <w:b/>
          <w:sz w:val="15"/>
        </w:rPr>
        <w:t>dati:</w:t>
      </w:r>
      <w:r>
        <w:rPr>
          <w:b/>
          <w:spacing w:val="-5"/>
          <w:sz w:val="15"/>
        </w:rPr>
        <w:t xml:space="preserve"> </w:t>
      </w:r>
      <w:hyperlink r:id="rId9" w:history="1">
        <w:r w:rsidRPr="001324DA">
          <w:rPr>
            <w:rStyle w:val="Collegamentoipertestuale"/>
            <w:sz w:val="15"/>
            <w:szCs w:val="15"/>
          </w:rPr>
          <w:t>nordconsulting@nord-consulting.it</w:t>
        </w:r>
      </w:hyperlink>
    </w:p>
    <w:p w14:paraId="4B4BCD65" w14:textId="77777777" w:rsidR="004960D7" w:rsidRDefault="004960D7">
      <w:pPr>
        <w:ind w:left="112"/>
        <w:rPr>
          <w:sz w:val="15"/>
        </w:rPr>
      </w:pPr>
    </w:p>
    <w:p w14:paraId="0AE3F0BB" w14:textId="77777777" w:rsidR="004960D7" w:rsidRDefault="004960D7">
      <w:pPr>
        <w:ind w:left="112"/>
        <w:rPr>
          <w:sz w:val="15"/>
        </w:rPr>
      </w:pPr>
    </w:p>
    <w:p w14:paraId="3A2A26B0" w14:textId="77777777" w:rsidR="00490DD9" w:rsidRDefault="004960D7">
      <w:pPr>
        <w:spacing w:before="1"/>
        <w:ind w:left="112"/>
        <w:jc w:val="both"/>
        <w:rPr>
          <w:sz w:val="15"/>
        </w:rPr>
      </w:pPr>
      <w:r>
        <w:rPr>
          <w:b/>
          <w:sz w:val="15"/>
        </w:rPr>
        <w:t>Interessati:</w:t>
      </w:r>
      <w:r>
        <w:rPr>
          <w:b/>
          <w:spacing w:val="-9"/>
          <w:sz w:val="15"/>
        </w:rPr>
        <w:t xml:space="preserve"> </w:t>
      </w:r>
      <w:r>
        <w:rPr>
          <w:sz w:val="15"/>
        </w:rPr>
        <w:t>Fruitori</w:t>
      </w:r>
      <w:r>
        <w:rPr>
          <w:spacing w:val="-7"/>
          <w:sz w:val="15"/>
        </w:rPr>
        <w:t xml:space="preserve"> </w:t>
      </w:r>
      <w:r>
        <w:rPr>
          <w:sz w:val="15"/>
        </w:rPr>
        <w:t>di</w:t>
      </w:r>
      <w:r>
        <w:rPr>
          <w:spacing w:val="-7"/>
          <w:sz w:val="15"/>
        </w:rPr>
        <w:t xml:space="preserve"> </w:t>
      </w:r>
      <w:r>
        <w:rPr>
          <w:spacing w:val="-2"/>
          <w:sz w:val="15"/>
        </w:rPr>
        <w:t>servizi</w:t>
      </w:r>
    </w:p>
    <w:p w14:paraId="7E1B0CA5" w14:textId="77777777" w:rsidR="00490DD9" w:rsidRDefault="00490DD9">
      <w:pPr>
        <w:pStyle w:val="Corpotesto"/>
        <w:spacing w:before="156"/>
      </w:pPr>
    </w:p>
    <w:p w14:paraId="03A19BAF" w14:textId="77777777" w:rsidR="004960D7" w:rsidRDefault="004960D7">
      <w:pPr>
        <w:pStyle w:val="Corpotesto"/>
        <w:spacing w:before="156"/>
      </w:pPr>
    </w:p>
    <w:p w14:paraId="6EC1068E" w14:textId="77777777" w:rsidR="00490DD9" w:rsidRDefault="004960D7">
      <w:pPr>
        <w:pStyle w:val="Titolo1"/>
        <w:numPr>
          <w:ilvl w:val="0"/>
          <w:numId w:val="2"/>
        </w:numPr>
        <w:tabs>
          <w:tab w:val="left" w:pos="274"/>
        </w:tabs>
        <w:ind w:left="274" w:hanging="162"/>
        <w:jc w:val="both"/>
        <w:rPr>
          <w:u w:val="none"/>
        </w:rPr>
      </w:pPr>
      <w:r>
        <w:rPr>
          <w:spacing w:val="-4"/>
        </w:rPr>
        <w:t xml:space="preserve"> </w:t>
      </w:r>
      <w:r>
        <w:t>Natura</w:t>
      </w:r>
      <w:r>
        <w:rPr>
          <w:spacing w:val="-5"/>
        </w:rPr>
        <w:t xml:space="preserve"> </w:t>
      </w:r>
      <w:r>
        <w:t>dei</w:t>
      </w:r>
      <w:r>
        <w:rPr>
          <w:spacing w:val="-3"/>
        </w:rPr>
        <w:t xml:space="preserve"> </w:t>
      </w:r>
      <w:r>
        <w:t>dati</w:t>
      </w:r>
      <w:r>
        <w:rPr>
          <w:spacing w:val="-2"/>
        </w:rPr>
        <w:t xml:space="preserve"> trattati.</w:t>
      </w:r>
    </w:p>
    <w:p w14:paraId="7E257616" w14:textId="77777777" w:rsidR="00490DD9" w:rsidRDefault="004960D7">
      <w:pPr>
        <w:pStyle w:val="Corpotesto"/>
        <w:spacing w:before="58" w:line="316" w:lineRule="auto"/>
        <w:ind w:left="112" w:right="103"/>
        <w:jc w:val="both"/>
      </w:pPr>
      <w:r>
        <w:t>Per le finalità a seguire indicate il Titolare tratterà dati personali dei soggetti interessati quali identificativi e di contatto (nome, cognome, codice fiscale, p. iva, e-mail, numero telefonico, indirizzo di residenza), dati relativi al servizio reso, alla data di accesso nei locali, e gli altri dati presenti nei moduli cartacei o digitali cui è richiesta la compilazione.</w:t>
      </w:r>
    </w:p>
    <w:p w14:paraId="7E30179C" w14:textId="77777777" w:rsidR="00490DD9" w:rsidRDefault="00490DD9">
      <w:pPr>
        <w:pStyle w:val="Corpotesto"/>
        <w:spacing w:before="41"/>
      </w:pPr>
    </w:p>
    <w:p w14:paraId="458C687D" w14:textId="77777777" w:rsidR="004960D7" w:rsidRDefault="004960D7">
      <w:pPr>
        <w:pStyle w:val="Corpotesto"/>
        <w:spacing w:before="41"/>
      </w:pPr>
    </w:p>
    <w:p w14:paraId="1606B1FD" w14:textId="77777777" w:rsidR="00490DD9" w:rsidRDefault="004960D7">
      <w:pPr>
        <w:pStyle w:val="Titolo1"/>
        <w:numPr>
          <w:ilvl w:val="0"/>
          <w:numId w:val="2"/>
        </w:numPr>
        <w:tabs>
          <w:tab w:val="left" w:pos="274"/>
        </w:tabs>
        <w:ind w:left="274" w:hanging="162"/>
        <w:jc w:val="both"/>
        <w:rPr>
          <w:u w:val="none"/>
        </w:rPr>
      </w:pPr>
      <w:r>
        <w:rPr>
          <w:spacing w:val="-7"/>
        </w:rPr>
        <w:t xml:space="preserve"> </w:t>
      </w:r>
      <w:r>
        <w:t>Finalità</w:t>
      </w:r>
      <w:r>
        <w:rPr>
          <w:spacing w:val="-7"/>
        </w:rPr>
        <w:t xml:space="preserve"> </w:t>
      </w:r>
      <w:r>
        <w:t>e</w:t>
      </w:r>
      <w:r>
        <w:rPr>
          <w:spacing w:val="-7"/>
        </w:rPr>
        <w:t xml:space="preserve"> </w:t>
      </w:r>
      <w:r>
        <w:t>basi</w:t>
      </w:r>
      <w:r>
        <w:rPr>
          <w:spacing w:val="-6"/>
        </w:rPr>
        <w:t xml:space="preserve"> </w:t>
      </w:r>
      <w:r>
        <w:t>giuridiche</w:t>
      </w:r>
      <w:r>
        <w:rPr>
          <w:spacing w:val="-6"/>
        </w:rPr>
        <w:t xml:space="preserve"> </w:t>
      </w:r>
      <w:r>
        <w:t>del</w:t>
      </w:r>
      <w:r>
        <w:rPr>
          <w:spacing w:val="-6"/>
        </w:rPr>
        <w:t xml:space="preserve"> </w:t>
      </w:r>
      <w:r>
        <w:t>trattamento</w:t>
      </w:r>
      <w:r>
        <w:rPr>
          <w:spacing w:val="-7"/>
        </w:rPr>
        <w:t xml:space="preserve"> </w:t>
      </w:r>
      <w:r>
        <w:t>dei</w:t>
      </w:r>
      <w:r>
        <w:rPr>
          <w:spacing w:val="-6"/>
        </w:rPr>
        <w:t xml:space="preserve"> </w:t>
      </w:r>
      <w:r>
        <w:t>dati</w:t>
      </w:r>
      <w:r>
        <w:rPr>
          <w:spacing w:val="-5"/>
        </w:rPr>
        <w:t xml:space="preserve"> </w:t>
      </w:r>
      <w:r>
        <w:rPr>
          <w:spacing w:val="-2"/>
        </w:rPr>
        <w:t>personali</w:t>
      </w:r>
    </w:p>
    <w:p w14:paraId="19E6E332" w14:textId="77777777" w:rsidR="00490DD9" w:rsidRDefault="00490DD9">
      <w:pPr>
        <w:pStyle w:val="Corpotesto"/>
        <w:rPr>
          <w:b/>
        </w:rPr>
      </w:pPr>
    </w:p>
    <w:p w14:paraId="49A6B60D" w14:textId="77777777" w:rsidR="00490DD9" w:rsidRDefault="004960D7">
      <w:pPr>
        <w:pStyle w:val="Corpotesto"/>
        <w:spacing w:before="1"/>
        <w:ind w:left="112" w:right="105"/>
        <w:jc w:val="both"/>
      </w:pPr>
      <w:r>
        <w:t xml:space="preserve">Tutti i dati personali da lei comunicati sono trattati per assolvere </w:t>
      </w:r>
      <w:proofErr w:type="gramStart"/>
      <w:r>
        <w:t>ad</w:t>
      </w:r>
      <w:proofErr w:type="gramEnd"/>
      <w:r>
        <w:t xml:space="preserve"> adempimenti previsti da leggi, da regolamenti, dalla normativa comunitaria (articolo 6.1.c Regolamento 679/2016/UE), per l’esecuzione di un eventuale contratto/servizio di cui l’interessato è</w:t>
      </w:r>
      <w:r>
        <w:rPr>
          <w:spacing w:val="-1"/>
        </w:rPr>
        <w:t xml:space="preserve"> </w:t>
      </w:r>
      <w:r>
        <w:t>parte, nonché per assolvere le seguenti finalità:</w:t>
      </w:r>
    </w:p>
    <w:p w14:paraId="1BA2F61A" w14:textId="77777777" w:rsidR="00490DD9" w:rsidRDefault="004960D7">
      <w:pPr>
        <w:pStyle w:val="Paragrafoelenco"/>
        <w:numPr>
          <w:ilvl w:val="1"/>
          <w:numId w:val="2"/>
        </w:numPr>
        <w:tabs>
          <w:tab w:val="left" w:pos="832"/>
        </w:tabs>
        <w:spacing w:line="261" w:lineRule="exact"/>
        <w:ind w:left="832" w:hanging="360"/>
        <w:rPr>
          <w:rFonts w:ascii="Symbol" w:hAnsi="Symbol"/>
        </w:rPr>
      </w:pPr>
      <w:r>
        <w:rPr>
          <w:sz w:val="15"/>
        </w:rPr>
        <w:t>l’inserimento</w:t>
      </w:r>
      <w:r>
        <w:rPr>
          <w:spacing w:val="-10"/>
          <w:sz w:val="15"/>
        </w:rPr>
        <w:t xml:space="preserve"> </w:t>
      </w:r>
      <w:r>
        <w:rPr>
          <w:sz w:val="15"/>
        </w:rPr>
        <w:t>nelle</w:t>
      </w:r>
      <w:r>
        <w:rPr>
          <w:spacing w:val="-9"/>
          <w:sz w:val="15"/>
        </w:rPr>
        <w:t xml:space="preserve"> </w:t>
      </w:r>
      <w:r>
        <w:rPr>
          <w:sz w:val="15"/>
        </w:rPr>
        <w:t>anagrafiche</w:t>
      </w:r>
      <w:r>
        <w:rPr>
          <w:spacing w:val="-9"/>
          <w:sz w:val="15"/>
        </w:rPr>
        <w:t xml:space="preserve"> </w:t>
      </w:r>
      <w:r>
        <w:rPr>
          <w:sz w:val="15"/>
        </w:rPr>
        <w:t>e</w:t>
      </w:r>
      <w:r>
        <w:rPr>
          <w:spacing w:val="-7"/>
          <w:sz w:val="15"/>
        </w:rPr>
        <w:t xml:space="preserve"> </w:t>
      </w:r>
      <w:r>
        <w:rPr>
          <w:sz w:val="15"/>
        </w:rPr>
        <w:t>nei</w:t>
      </w:r>
      <w:r>
        <w:rPr>
          <w:spacing w:val="-8"/>
          <w:sz w:val="15"/>
        </w:rPr>
        <w:t xml:space="preserve"> </w:t>
      </w:r>
      <w:r>
        <w:rPr>
          <w:sz w:val="15"/>
        </w:rPr>
        <w:t>database</w:t>
      </w:r>
      <w:r>
        <w:rPr>
          <w:spacing w:val="-6"/>
          <w:sz w:val="15"/>
        </w:rPr>
        <w:t xml:space="preserve"> </w:t>
      </w:r>
      <w:r>
        <w:rPr>
          <w:sz w:val="15"/>
        </w:rPr>
        <w:t>informatici</w:t>
      </w:r>
      <w:r>
        <w:rPr>
          <w:spacing w:val="-10"/>
          <w:sz w:val="15"/>
        </w:rPr>
        <w:t xml:space="preserve"> </w:t>
      </w:r>
      <w:r>
        <w:rPr>
          <w:sz w:val="15"/>
        </w:rPr>
        <w:t>comunali</w:t>
      </w:r>
      <w:r>
        <w:rPr>
          <w:spacing w:val="-7"/>
          <w:sz w:val="15"/>
        </w:rPr>
        <w:t xml:space="preserve"> </w:t>
      </w:r>
      <w:r>
        <w:rPr>
          <w:spacing w:val="-2"/>
          <w:sz w:val="15"/>
        </w:rPr>
        <w:t>(6.1.c.);</w:t>
      </w:r>
    </w:p>
    <w:p w14:paraId="55C81411" w14:textId="77777777" w:rsidR="00490DD9" w:rsidRDefault="004960D7">
      <w:pPr>
        <w:pStyle w:val="Paragrafoelenco"/>
        <w:numPr>
          <w:ilvl w:val="1"/>
          <w:numId w:val="2"/>
        </w:numPr>
        <w:tabs>
          <w:tab w:val="left" w:pos="832"/>
        </w:tabs>
        <w:spacing w:line="253" w:lineRule="exact"/>
        <w:ind w:left="832" w:hanging="360"/>
        <w:rPr>
          <w:rFonts w:ascii="Symbol" w:hAnsi="Symbol"/>
        </w:rPr>
      </w:pPr>
      <w:r>
        <w:rPr>
          <w:sz w:val="15"/>
        </w:rPr>
        <w:t>la</w:t>
      </w:r>
      <w:r>
        <w:rPr>
          <w:spacing w:val="-8"/>
          <w:sz w:val="15"/>
        </w:rPr>
        <w:t xml:space="preserve"> </w:t>
      </w:r>
      <w:r>
        <w:rPr>
          <w:sz w:val="15"/>
        </w:rPr>
        <w:t>gestione</w:t>
      </w:r>
      <w:r>
        <w:rPr>
          <w:spacing w:val="-3"/>
          <w:sz w:val="15"/>
        </w:rPr>
        <w:t xml:space="preserve"> </w:t>
      </w:r>
      <w:r>
        <w:rPr>
          <w:sz w:val="15"/>
        </w:rPr>
        <w:t>del</w:t>
      </w:r>
      <w:r>
        <w:rPr>
          <w:spacing w:val="-5"/>
          <w:sz w:val="15"/>
        </w:rPr>
        <w:t xml:space="preserve"> </w:t>
      </w:r>
      <w:r>
        <w:rPr>
          <w:sz w:val="15"/>
        </w:rPr>
        <w:t>servizio</w:t>
      </w:r>
      <w:r>
        <w:rPr>
          <w:spacing w:val="-8"/>
          <w:sz w:val="15"/>
        </w:rPr>
        <w:t xml:space="preserve"> </w:t>
      </w:r>
      <w:r>
        <w:rPr>
          <w:sz w:val="15"/>
        </w:rPr>
        <w:t>erogato</w:t>
      </w:r>
      <w:r>
        <w:rPr>
          <w:spacing w:val="-6"/>
          <w:sz w:val="15"/>
        </w:rPr>
        <w:t xml:space="preserve"> </w:t>
      </w:r>
      <w:r>
        <w:rPr>
          <w:spacing w:val="-2"/>
          <w:sz w:val="15"/>
        </w:rPr>
        <w:t>(6.1.e.);</w:t>
      </w:r>
    </w:p>
    <w:p w14:paraId="77B6BB18" w14:textId="77777777" w:rsidR="00490DD9" w:rsidRDefault="004960D7">
      <w:pPr>
        <w:pStyle w:val="Paragrafoelenco"/>
        <w:numPr>
          <w:ilvl w:val="1"/>
          <w:numId w:val="2"/>
        </w:numPr>
        <w:tabs>
          <w:tab w:val="left" w:pos="832"/>
        </w:tabs>
        <w:spacing w:line="252" w:lineRule="exact"/>
        <w:ind w:left="832" w:hanging="360"/>
        <w:rPr>
          <w:rFonts w:ascii="Symbol" w:hAnsi="Symbol"/>
        </w:rPr>
      </w:pPr>
      <w:r>
        <w:rPr>
          <w:sz w:val="15"/>
        </w:rPr>
        <w:t>eventuale</w:t>
      </w:r>
      <w:r>
        <w:rPr>
          <w:spacing w:val="-7"/>
          <w:sz w:val="15"/>
        </w:rPr>
        <w:t xml:space="preserve"> </w:t>
      </w:r>
      <w:r>
        <w:rPr>
          <w:sz w:val="15"/>
        </w:rPr>
        <w:t>gestione</w:t>
      </w:r>
      <w:r>
        <w:rPr>
          <w:spacing w:val="-6"/>
          <w:sz w:val="15"/>
        </w:rPr>
        <w:t xml:space="preserve"> </w:t>
      </w:r>
      <w:r>
        <w:rPr>
          <w:sz w:val="15"/>
        </w:rPr>
        <w:t>contenziosa</w:t>
      </w:r>
      <w:r>
        <w:rPr>
          <w:spacing w:val="-9"/>
          <w:sz w:val="15"/>
        </w:rPr>
        <w:t xml:space="preserve"> </w:t>
      </w:r>
      <w:r>
        <w:rPr>
          <w:sz w:val="15"/>
        </w:rPr>
        <w:t>del</w:t>
      </w:r>
      <w:r>
        <w:rPr>
          <w:spacing w:val="-8"/>
          <w:sz w:val="15"/>
        </w:rPr>
        <w:t xml:space="preserve"> </w:t>
      </w:r>
      <w:r>
        <w:rPr>
          <w:sz w:val="15"/>
        </w:rPr>
        <w:t>rapporto</w:t>
      </w:r>
      <w:r>
        <w:rPr>
          <w:spacing w:val="-9"/>
          <w:sz w:val="15"/>
        </w:rPr>
        <w:t xml:space="preserve"> </w:t>
      </w:r>
      <w:r>
        <w:rPr>
          <w:spacing w:val="-2"/>
          <w:sz w:val="15"/>
        </w:rPr>
        <w:t>(6.1.c);</w:t>
      </w:r>
    </w:p>
    <w:p w14:paraId="38348FA4" w14:textId="77777777" w:rsidR="00490DD9" w:rsidRDefault="004960D7">
      <w:pPr>
        <w:pStyle w:val="Paragrafoelenco"/>
        <w:numPr>
          <w:ilvl w:val="1"/>
          <w:numId w:val="2"/>
        </w:numPr>
        <w:tabs>
          <w:tab w:val="left" w:pos="832"/>
        </w:tabs>
        <w:spacing w:line="252" w:lineRule="exact"/>
        <w:ind w:left="832" w:hanging="360"/>
        <w:rPr>
          <w:rFonts w:ascii="Symbol" w:hAnsi="Symbol"/>
        </w:rPr>
      </w:pPr>
      <w:r>
        <w:rPr>
          <w:sz w:val="15"/>
        </w:rPr>
        <w:t>la</w:t>
      </w:r>
      <w:r>
        <w:rPr>
          <w:spacing w:val="-6"/>
          <w:sz w:val="15"/>
        </w:rPr>
        <w:t xml:space="preserve"> </w:t>
      </w:r>
      <w:r>
        <w:rPr>
          <w:sz w:val="15"/>
        </w:rPr>
        <w:t>gestione</w:t>
      </w:r>
      <w:r>
        <w:rPr>
          <w:spacing w:val="-8"/>
          <w:sz w:val="15"/>
        </w:rPr>
        <w:t xml:space="preserve"> </w:t>
      </w:r>
      <w:r>
        <w:rPr>
          <w:sz w:val="15"/>
        </w:rPr>
        <w:t>amministrativo</w:t>
      </w:r>
      <w:r>
        <w:rPr>
          <w:spacing w:val="-9"/>
          <w:sz w:val="15"/>
        </w:rPr>
        <w:t xml:space="preserve"> </w:t>
      </w:r>
      <w:r>
        <w:rPr>
          <w:sz w:val="15"/>
        </w:rPr>
        <w:t>e</w:t>
      </w:r>
      <w:r>
        <w:rPr>
          <w:spacing w:val="-5"/>
          <w:sz w:val="15"/>
        </w:rPr>
        <w:t xml:space="preserve"> </w:t>
      </w:r>
      <w:r>
        <w:rPr>
          <w:sz w:val="15"/>
        </w:rPr>
        <w:t>contabile</w:t>
      </w:r>
      <w:r>
        <w:rPr>
          <w:spacing w:val="-5"/>
          <w:sz w:val="15"/>
        </w:rPr>
        <w:t xml:space="preserve"> </w:t>
      </w:r>
      <w:r>
        <w:rPr>
          <w:sz w:val="15"/>
        </w:rPr>
        <w:t>del</w:t>
      </w:r>
      <w:r>
        <w:rPr>
          <w:spacing w:val="-7"/>
          <w:sz w:val="15"/>
        </w:rPr>
        <w:t xml:space="preserve"> </w:t>
      </w:r>
      <w:r>
        <w:rPr>
          <w:sz w:val="15"/>
        </w:rPr>
        <w:t>rapporto</w:t>
      </w:r>
      <w:r>
        <w:rPr>
          <w:spacing w:val="-8"/>
          <w:sz w:val="15"/>
        </w:rPr>
        <w:t xml:space="preserve"> </w:t>
      </w:r>
      <w:r>
        <w:rPr>
          <w:spacing w:val="-2"/>
          <w:sz w:val="15"/>
        </w:rPr>
        <w:t>(6.1.c);</w:t>
      </w:r>
    </w:p>
    <w:p w14:paraId="53774D3C" w14:textId="77777777" w:rsidR="00490DD9" w:rsidRDefault="004960D7">
      <w:pPr>
        <w:pStyle w:val="Paragrafoelenco"/>
        <w:numPr>
          <w:ilvl w:val="1"/>
          <w:numId w:val="2"/>
        </w:numPr>
        <w:tabs>
          <w:tab w:val="left" w:pos="832"/>
        </w:tabs>
        <w:spacing w:line="253" w:lineRule="exact"/>
        <w:ind w:left="832" w:hanging="360"/>
        <w:rPr>
          <w:rFonts w:ascii="Symbol" w:hAnsi="Symbol"/>
        </w:rPr>
      </w:pPr>
      <w:r>
        <w:rPr>
          <w:sz w:val="15"/>
        </w:rPr>
        <w:t>l’adempimento</w:t>
      </w:r>
      <w:r>
        <w:rPr>
          <w:spacing w:val="-8"/>
          <w:sz w:val="15"/>
        </w:rPr>
        <w:t xml:space="preserve"> </w:t>
      </w:r>
      <w:r>
        <w:rPr>
          <w:sz w:val="15"/>
        </w:rPr>
        <w:t>degli</w:t>
      </w:r>
      <w:r>
        <w:rPr>
          <w:spacing w:val="-7"/>
          <w:sz w:val="15"/>
        </w:rPr>
        <w:t xml:space="preserve"> </w:t>
      </w:r>
      <w:r>
        <w:rPr>
          <w:sz w:val="15"/>
        </w:rPr>
        <w:t>obblighi</w:t>
      </w:r>
      <w:r>
        <w:rPr>
          <w:spacing w:val="-8"/>
          <w:sz w:val="15"/>
        </w:rPr>
        <w:t xml:space="preserve"> </w:t>
      </w:r>
      <w:r>
        <w:rPr>
          <w:sz w:val="15"/>
        </w:rPr>
        <w:t>di</w:t>
      </w:r>
      <w:r>
        <w:rPr>
          <w:spacing w:val="-7"/>
          <w:sz w:val="15"/>
        </w:rPr>
        <w:t xml:space="preserve"> </w:t>
      </w:r>
      <w:r>
        <w:rPr>
          <w:sz w:val="15"/>
        </w:rPr>
        <w:t>legge</w:t>
      </w:r>
      <w:r>
        <w:rPr>
          <w:spacing w:val="-5"/>
          <w:sz w:val="15"/>
        </w:rPr>
        <w:t xml:space="preserve"> </w:t>
      </w:r>
      <w:r>
        <w:rPr>
          <w:spacing w:val="-2"/>
          <w:sz w:val="15"/>
        </w:rPr>
        <w:t>(6.1.c);</w:t>
      </w:r>
    </w:p>
    <w:p w14:paraId="22DADBA7" w14:textId="77777777" w:rsidR="00490DD9" w:rsidRDefault="004960D7">
      <w:pPr>
        <w:pStyle w:val="Paragrafoelenco"/>
        <w:numPr>
          <w:ilvl w:val="1"/>
          <w:numId w:val="2"/>
        </w:numPr>
        <w:tabs>
          <w:tab w:val="left" w:pos="832"/>
        </w:tabs>
        <w:spacing w:line="253" w:lineRule="exact"/>
        <w:ind w:left="832" w:hanging="360"/>
        <w:rPr>
          <w:rFonts w:ascii="Symbol" w:hAnsi="Symbol"/>
        </w:rPr>
      </w:pPr>
      <w:r>
        <w:rPr>
          <w:sz w:val="15"/>
        </w:rPr>
        <w:t>assolvere</w:t>
      </w:r>
      <w:r>
        <w:rPr>
          <w:spacing w:val="-11"/>
          <w:sz w:val="15"/>
        </w:rPr>
        <w:t xml:space="preserve"> </w:t>
      </w:r>
      <w:r>
        <w:rPr>
          <w:sz w:val="15"/>
        </w:rPr>
        <w:t>a</w:t>
      </w:r>
      <w:r>
        <w:rPr>
          <w:spacing w:val="-8"/>
          <w:sz w:val="15"/>
        </w:rPr>
        <w:t xml:space="preserve"> </w:t>
      </w:r>
      <w:r>
        <w:rPr>
          <w:sz w:val="15"/>
        </w:rPr>
        <w:t>specifiche</w:t>
      </w:r>
      <w:r>
        <w:rPr>
          <w:spacing w:val="-8"/>
          <w:sz w:val="15"/>
        </w:rPr>
        <w:t xml:space="preserve"> </w:t>
      </w:r>
      <w:r>
        <w:rPr>
          <w:sz w:val="15"/>
        </w:rPr>
        <w:t>richieste</w:t>
      </w:r>
      <w:r>
        <w:rPr>
          <w:spacing w:val="-10"/>
          <w:sz w:val="15"/>
        </w:rPr>
        <w:t xml:space="preserve"> </w:t>
      </w:r>
      <w:r>
        <w:rPr>
          <w:sz w:val="15"/>
        </w:rPr>
        <w:t>dell’interessato</w:t>
      </w:r>
      <w:r>
        <w:rPr>
          <w:spacing w:val="-11"/>
          <w:sz w:val="15"/>
        </w:rPr>
        <w:t xml:space="preserve"> </w:t>
      </w:r>
      <w:r>
        <w:rPr>
          <w:spacing w:val="-2"/>
          <w:sz w:val="15"/>
        </w:rPr>
        <w:t>(6.1.e);</w:t>
      </w:r>
    </w:p>
    <w:p w14:paraId="41295BE0" w14:textId="77777777" w:rsidR="00490DD9" w:rsidRDefault="004960D7">
      <w:pPr>
        <w:pStyle w:val="Paragrafoelenco"/>
        <w:numPr>
          <w:ilvl w:val="1"/>
          <w:numId w:val="2"/>
        </w:numPr>
        <w:tabs>
          <w:tab w:val="left" w:pos="832"/>
        </w:tabs>
        <w:spacing w:line="261" w:lineRule="exact"/>
        <w:ind w:left="832" w:hanging="360"/>
        <w:rPr>
          <w:rFonts w:ascii="Symbol" w:hAnsi="Symbol"/>
        </w:rPr>
      </w:pPr>
      <w:r>
        <w:rPr>
          <w:sz w:val="15"/>
        </w:rPr>
        <w:t>attendere</w:t>
      </w:r>
      <w:r>
        <w:rPr>
          <w:spacing w:val="-9"/>
          <w:sz w:val="15"/>
        </w:rPr>
        <w:t xml:space="preserve"> </w:t>
      </w:r>
      <w:r>
        <w:rPr>
          <w:sz w:val="15"/>
        </w:rPr>
        <w:t>a</w:t>
      </w:r>
      <w:r>
        <w:rPr>
          <w:spacing w:val="-5"/>
          <w:sz w:val="15"/>
        </w:rPr>
        <w:t xml:space="preserve"> </w:t>
      </w:r>
      <w:r>
        <w:rPr>
          <w:sz w:val="15"/>
        </w:rPr>
        <w:t>compiti</w:t>
      </w:r>
      <w:r>
        <w:rPr>
          <w:spacing w:val="-7"/>
          <w:sz w:val="15"/>
        </w:rPr>
        <w:t xml:space="preserve"> </w:t>
      </w:r>
      <w:r>
        <w:rPr>
          <w:sz w:val="15"/>
        </w:rPr>
        <w:t>di</w:t>
      </w:r>
      <w:r>
        <w:rPr>
          <w:spacing w:val="-8"/>
          <w:sz w:val="15"/>
        </w:rPr>
        <w:t xml:space="preserve"> </w:t>
      </w:r>
      <w:r>
        <w:rPr>
          <w:sz w:val="15"/>
        </w:rPr>
        <w:t>interesse</w:t>
      </w:r>
      <w:r>
        <w:rPr>
          <w:spacing w:val="-8"/>
          <w:sz w:val="15"/>
        </w:rPr>
        <w:t xml:space="preserve"> </w:t>
      </w:r>
      <w:r>
        <w:rPr>
          <w:sz w:val="15"/>
        </w:rPr>
        <w:t>pubblico</w:t>
      </w:r>
      <w:r>
        <w:rPr>
          <w:spacing w:val="-6"/>
          <w:sz w:val="15"/>
        </w:rPr>
        <w:t xml:space="preserve"> </w:t>
      </w:r>
      <w:r>
        <w:rPr>
          <w:sz w:val="15"/>
        </w:rPr>
        <w:t>demandati</w:t>
      </w:r>
      <w:r>
        <w:rPr>
          <w:spacing w:val="-6"/>
          <w:sz w:val="15"/>
        </w:rPr>
        <w:t xml:space="preserve"> </w:t>
      </w:r>
      <w:r>
        <w:rPr>
          <w:sz w:val="15"/>
        </w:rPr>
        <w:t>all’Ente</w:t>
      </w:r>
      <w:r>
        <w:rPr>
          <w:spacing w:val="-6"/>
          <w:sz w:val="15"/>
        </w:rPr>
        <w:t xml:space="preserve"> </w:t>
      </w:r>
      <w:r>
        <w:rPr>
          <w:sz w:val="15"/>
        </w:rPr>
        <w:t>per</w:t>
      </w:r>
      <w:r>
        <w:rPr>
          <w:spacing w:val="-9"/>
          <w:sz w:val="15"/>
        </w:rPr>
        <w:t xml:space="preserve"> </w:t>
      </w:r>
      <w:r>
        <w:rPr>
          <w:sz w:val="15"/>
        </w:rPr>
        <w:t>il</w:t>
      </w:r>
      <w:r>
        <w:rPr>
          <w:spacing w:val="-7"/>
          <w:sz w:val="15"/>
        </w:rPr>
        <w:t xml:space="preserve"> </w:t>
      </w:r>
      <w:r>
        <w:rPr>
          <w:sz w:val="15"/>
        </w:rPr>
        <w:t>tramite</w:t>
      </w:r>
      <w:r>
        <w:rPr>
          <w:spacing w:val="-6"/>
          <w:sz w:val="15"/>
        </w:rPr>
        <w:t xml:space="preserve"> </w:t>
      </w:r>
      <w:r>
        <w:rPr>
          <w:sz w:val="15"/>
        </w:rPr>
        <w:t>dell’erogazione</w:t>
      </w:r>
      <w:r>
        <w:rPr>
          <w:spacing w:val="-5"/>
          <w:sz w:val="15"/>
        </w:rPr>
        <w:t xml:space="preserve"> </w:t>
      </w:r>
      <w:r>
        <w:rPr>
          <w:sz w:val="15"/>
        </w:rPr>
        <w:t>del</w:t>
      </w:r>
      <w:r>
        <w:rPr>
          <w:spacing w:val="-7"/>
          <w:sz w:val="15"/>
        </w:rPr>
        <w:t xml:space="preserve"> </w:t>
      </w:r>
      <w:r>
        <w:rPr>
          <w:sz w:val="15"/>
        </w:rPr>
        <w:t>servizio</w:t>
      </w:r>
      <w:r>
        <w:rPr>
          <w:spacing w:val="-7"/>
          <w:sz w:val="15"/>
        </w:rPr>
        <w:t xml:space="preserve"> </w:t>
      </w:r>
      <w:r>
        <w:rPr>
          <w:spacing w:val="-2"/>
          <w:sz w:val="15"/>
        </w:rPr>
        <w:t>(6.1.e).</w:t>
      </w:r>
    </w:p>
    <w:p w14:paraId="6AB681C8" w14:textId="77777777" w:rsidR="00490DD9" w:rsidRDefault="004960D7">
      <w:pPr>
        <w:pStyle w:val="Corpotesto"/>
        <w:spacing w:before="177"/>
        <w:ind w:left="112"/>
        <w:jc w:val="both"/>
      </w:pPr>
      <w:r>
        <w:t>Il</w:t>
      </w:r>
      <w:r>
        <w:rPr>
          <w:spacing w:val="-9"/>
        </w:rPr>
        <w:t xml:space="preserve"> </w:t>
      </w:r>
      <w:r>
        <w:t>trattamento</w:t>
      </w:r>
      <w:r>
        <w:rPr>
          <w:spacing w:val="-7"/>
        </w:rPr>
        <w:t xml:space="preserve"> </w:t>
      </w:r>
      <w:r>
        <w:t>di</w:t>
      </w:r>
      <w:r>
        <w:rPr>
          <w:spacing w:val="-7"/>
        </w:rPr>
        <w:t xml:space="preserve"> </w:t>
      </w:r>
      <w:r>
        <w:t>eventuali</w:t>
      </w:r>
      <w:r>
        <w:rPr>
          <w:spacing w:val="-7"/>
        </w:rPr>
        <w:t xml:space="preserve"> </w:t>
      </w:r>
      <w:r>
        <w:t>dati</w:t>
      </w:r>
      <w:r>
        <w:rPr>
          <w:spacing w:val="-6"/>
        </w:rPr>
        <w:t xml:space="preserve"> </w:t>
      </w:r>
      <w:r>
        <w:t>particolari</w:t>
      </w:r>
      <w:r>
        <w:rPr>
          <w:spacing w:val="-7"/>
        </w:rPr>
        <w:t xml:space="preserve"> </w:t>
      </w:r>
      <w:r>
        <w:t>che</w:t>
      </w:r>
      <w:r>
        <w:rPr>
          <w:spacing w:val="-5"/>
        </w:rPr>
        <w:t xml:space="preserve"> </w:t>
      </w:r>
      <w:r>
        <w:t>dovessero</w:t>
      </w:r>
      <w:r>
        <w:rPr>
          <w:spacing w:val="-7"/>
        </w:rPr>
        <w:t xml:space="preserve"> </w:t>
      </w:r>
      <w:r>
        <w:t>rendersi</w:t>
      </w:r>
      <w:r>
        <w:rPr>
          <w:spacing w:val="-6"/>
        </w:rPr>
        <w:t xml:space="preserve"> </w:t>
      </w:r>
      <w:r>
        <w:t>necessari</w:t>
      </w:r>
      <w:r>
        <w:rPr>
          <w:spacing w:val="-7"/>
        </w:rPr>
        <w:t xml:space="preserve"> </w:t>
      </w:r>
      <w:r>
        <w:t>per</w:t>
      </w:r>
      <w:r>
        <w:rPr>
          <w:spacing w:val="-6"/>
        </w:rPr>
        <w:t xml:space="preserve"> </w:t>
      </w:r>
      <w:r>
        <w:t>l’attuazione</w:t>
      </w:r>
      <w:r>
        <w:rPr>
          <w:spacing w:val="-5"/>
        </w:rPr>
        <w:t xml:space="preserve"> </w:t>
      </w:r>
      <w:r>
        <w:t>del</w:t>
      </w:r>
      <w:r>
        <w:rPr>
          <w:spacing w:val="-9"/>
        </w:rPr>
        <w:t xml:space="preserve"> </w:t>
      </w:r>
      <w:r>
        <w:t>servizio</w:t>
      </w:r>
      <w:r>
        <w:rPr>
          <w:spacing w:val="-6"/>
        </w:rPr>
        <w:t xml:space="preserve"> </w:t>
      </w:r>
      <w:r>
        <w:t>è</w:t>
      </w:r>
      <w:r>
        <w:rPr>
          <w:spacing w:val="-8"/>
        </w:rPr>
        <w:t xml:space="preserve"> </w:t>
      </w:r>
      <w:r>
        <w:t>altresì</w:t>
      </w:r>
      <w:r>
        <w:rPr>
          <w:spacing w:val="-9"/>
        </w:rPr>
        <w:t xml:space="preserve"> </w:t>
      </w:r>
      <w:r>
        <w:t>autorizzato</w:t>
      </w:r>
      <w:r>
        <w:rPr>
          <w:spacing w:val="-6"/>
        </w:rPr>
        <w:t xml:space="preserve"> </w:t>
      </w:r>
      <w:r>
        <w:rPr>
          <w:spacing w:val="-2"/>
        </w:rPr>
        <w:t>dall’art.</w:t>
      </w:r>
    </w:p>
    <w:p w14:paraId="769DB496" w14:textId="77777777" w:rsidR="00490DD9" w:rsidRDefault="004960D7">
      <w:pPr>
        <w:pStyle w:val="Corpotesto"/>
        <w:spacing w:before="15"/>
        <w:ind w:left="112"/>
        <w:jc w:val="both"/>
      </w:pPr>
      <w:r>
        <w:t>9.2.g.</w:t>
      </w:r>
      <w:r>
        <w:rPr>
          <w:spacing w:val="-10"/>
        </w:rPr>
        <w:t xml:space="preserve"> </w:t>
      </w:r>
      <w:r>
        <w:t>GDPR</w:t>
      </w:r>
      <w:r>
        <w:rPr>
          <w:spacing w:val="-6"/>
        </w:rPr>
        <w:t xml:space="preserve"> </w:t>
      </w:r>
      <w:r>
        <w:t>(interesse</w:t>
      </w:r>
      <w:r>
        <w:rPr>
          <w:spacing w:val="-5"/>
        </w:rPr>
        <w:t xml:space="preserve"> </w:t>
      </w:r>
      <w:r>
        <w:t>pubblico</w:t>
      </w:r>
      <w:r>
        <w:rPr>
          <w:spacing w:val="-9"/>
        </w:rPr>
        <w:t xml:space="preserve"> </w:t>
      </w:r>
      <w:r>
        <w:rPr>
          <w:spacing w:val="-2"/>
        </w:rPr>
        <w:t>rilevante).</w:t>
      </w:r>
    </w:p>
    <w:p w14:paraId="1B25E404" w14:textId="77777777" w:rsidR="00490DD9" w:rsidRDefault="00490DD9">
      <w:pPr>
        <w:pStyle w:val="Corpotesto"/>
        <w:spacing w:before="112"/>
      </w:pPr>
    </w:p>
    <w:p w14:paraId="4C773B3C" w14:textId="77777777" w:rsidR="004960D7" w:rsidRDefault="004960D7">
      <w:pPr>
        <w:pStyle w:val="Corpotesto"/>
        <w:spacing w:before="112"/>
      </w:pPr>
    </w:p>
    <w:p w14:paraId="17A93B4E" w14:textId="77777777" w:rsidR="00490DD9" w:rsidRDefault="004960D7">
      <w:pPr>
        <w:pStyle w:val="Titolo1"/>
        <w:numPr>
          <w:ilvl w:val="0"/>
          <w:numId w:val="2"/>
        </w:numPr>
        <w:tabs>
          <w:tab w:val="left" w:pos="274"/>
        </w:tabs>
        <w:spacing w:before="1"/>
        <w:ind w:left="274" w:hanging="162"/>
        <w:jc w:val="both"/>
        <w:rPr>
          <w:u w:val="none"/>
        </w:rPr>
      </w:pPr>
      <w:r>
        <w:rPr>
          <w:spacing w:val="-5"/>
        </w:rPr>
        <w:t xml:space="preserve"> </w:t>
      </w:r>
      <w:r>
        <w:t>Le</w:t>
      </w:r>
      <w:r>
        <w:rPr>
          <w:spacing w:val="-8"/>
        </w:rPr>
        <w:t xml:space="preserve"> </w:t>
      </w:r>
      <w:r>
        <w:t>modalità</w:t>
      </w:r>
      <w:r>
        <w:rPr>
          <w:spacing w:val="-6"/>
        </w:rPr>
        <w:t xml:space="preserve"> </w:t>
      </w:r>
      <w:r>
        <w:t>del</w:t>
      </w:r>
      <w:r>
        <w:rPr>
          <w:spacing w:val="-4"/>
        </w:rPr>
        <w:t xml:space="preserve"> </w:t>
      </w:r>
      <w:r>
        <w:t>trattamento</w:t>
      </w:r>
      <w:r>
        <w:rPr>
          <w:spacing w:val="-6"/>
        </w:rPr>
        <w:t xml:space="preserve"> </w:t>
      </w:r>
      <w:r>
        <w:t>dei</w:t>
      </w:r>
      <w:r>
        <w:rPr>
          <w:spacing w:val="-4"/>
        </w:rPr>
        <w:t xml:space="preserve"> </w:t>
      </w:r>
      <w:r>
        <w:t>dati</w:t>
      </w:r>
      <w:r>
        <w:rPr>
          <w:spacing w:val="-3"/>
        </w:rPr>
        <w:t xml:space="preserve"> </w:t>
      </w:r>
      <w:r>
        <w:rPr>
          <w:spacing w:val="-2"/>
        </w:rPr>
        <w:t>personali</w:t>
      </w:r>
    </w:p>
    <w:p w14:paraId="5254EE9C" w14:textId="77777777" w:rsidR="00490DD9" w:rsidRDefault="00490DD9">
      <w:pPr>
        <w:pStyle w:val="Corpotesto"/>
        <w:spacing w:before="151"/>
        <w:rPr>
          <w:b/>
        </w:rPr>
      </w:pPr>
    </w:p>
    <w:p w14:paraId="1F52B742" w14:textId="77777777" w:rsidR="00490DD9" w:rsidRDefault="004960D7">
      <w:pPr>
        <w:pStyle w:val="Corpotesto"/>
        <w:spacing w:before="1" w:line="316" w:lineRule="auto"/>
        <w:ind w:left="112" w:right="104"/>
        <w:jc w:val="both"/>
      </w:pPr>
      <w:r>
        <w:t>Il trattamento dei suoi dati personali avviene presso gli uffici del Titolare, o qualora fosse necessario, presso i Responsabili del Trattamento, utilizzando sia supporti cartacei che informatici, anche attraverso strumenti automatizzati atti a memorizzare, gestire e trasmettere i dati stessi, con l’osservanza di ogni misura cautelativa,</w:t>
      </w:r>
      <w:r>
        <w:rPr>
          <w:spacing w:val="-1"/>
        </w:rPr>
        <w:t xml:space="preserve"> </w:t>
      </w:r>
      <w:r>
        <w:t>che ne garantisca la sicurezza e la riservatezza.</w:t>
      </w:r>
      <w:r>
        <w:rPr>
          <w:spacing w:val="-1"/>
        </w:rPr>
        <w:t xml:space="preserve"> </w:t>
      </w:r>
      <w:r>
        <w:t>Il trattamento si svilupperà in modo da ridurre al minimo il rischio di distruzione</w:t>
      </w:r>
      <w:r>
        <w:rPr>
          <w:spacing w:val="15"/>
        </w:rPr>
        <w:t xml:space="preserve"> </w:t>
      </w:r>
      <w:r>
        <w:t>o perdita, di accesso non autorizzato, di trattamento non conforme</w:t>
      </w:r>
      <w:r>
        <w:rPr>
          <w:spacing w:val="40"/>
        </w:rPr>
        <w:t xml:space="preserve"> </w:t>
      </w:r>
      <w:r>
        <w:t>alle finalità della raccolta dei dati stessi. I suoi dati personali sono trattati nel rispetto del principio di minimizzazione, esattezza,</w:t>
      </w:r>
      <w:r>
        <w:rPr>
          <w:spacing w:val="40"/>
        </w:rPr>
        <w:t xml:space="preserve"> </w:t>
      </w:r>
      <w:r>
        <w:t>liceità, proporzionalità ai sensi dell’art. 5 GDPR.</w:t>
      </w:r>
    </w:p>
    <w:p w14:paraId="434D179F" w14:textId="77777777" w:rsidR="00490DD9" w:rsidRDefault="004960D7">
      <w:pPr>
        <w:pStyle w:val="Corpotesto"/>
        <w:spacing w:line="178" w:lineRule="exact"/>
        <w:ind w:left="112"/>
        <w:jc w:val="both"/>
      </w:pPr>
      <w:r>
        <w:t>Eventuali</w:t>
      </w:r>
      <w:r>
        <w:rPr>
          <w:spacing w:val="-8"/>
        </w:rPr>
        <w:t xml:space="preserve"> </w:t>
      </w:r>
      <w:r>
        <w:t>dati</w:t>
      </w:r>
      <w:r>
        <w:rPr>
          <w:spacing w:val="-5"/>
        </w:rPr>
        <w:t xml:space="preserve"> </w:t>
      </w:r>
      <w:r>
        <w:t>particolari</w:t>
      </w:r>
      <w:r>
        <w:rPr>
          <w:spacing w:val="-5"/>
        </w:rPr>
        <w:t xml:space="preserve"> </w:t>
      </w:r>
      <w:r>
        <w:t>o</w:t>
      </w:r>
      <w:r>
        <w:rPr>
          <w:spacing w:val="-6"/>
        </w:rPr>
        <w:t xml:space="preserve"> </w:t>
      </w:r>
      <w:r>
        <w:t>giudiziari</w:t>
      </w:r>
      <w:r>
        <w:rPr>
          <w:spacing w:val="-5"/>
        </w:rPr>
        <w:t xml:space="preserve"> </w:t>
      </w:r>
      <w:r>
        <w:t>saranno</w:t>
      </w:r>
      <w:r>
        <w:rPr>
          <w:spacing w:val="-8"/>
        </w:rPr>
        <w:t xml:space="preserve"> </w:t>
      </w:r>
      <w:r>
        <w:t>comunicati</w:t>
      </w:r>
      <w:r>
        <w:rPr>
          <w:spacing w:val="-5"/>
        </w:rPr>
        <w:t xml:space="preserve"> </w:t>
      </w:r>
      <w:r>
        <w:t>solo</w:t>
      </w:r>
      <w:r>
        <w:rPr>
          <w:spacing w:val="-6"/>
        </w:rPr>
        <w:t xml:space="preserve"> </w:t>
      </w:r>
      <w:r>
        <w:t>in</w:t>
      </w:r>
      <w:r>
        <w:rPr>
          <w:spacing w:val="-7"/>
        </w:rPr>
        <w:t xml:space="preserve"> </w:t>
      </w:r>
      <w:r>
        <w:t>forza</w:t>
      </w:r>
      <w:r>
        <w:rPr>
          <w:spacing w:val="-5"/>
        </w:rPr>
        <w:t xml:space="preserve"> </w:t>
      </w:r>
      <w:r>
        <w:t>di</w:t>
      </w:r>
      <w:r>
        <w:rPr>
          <w:spacing w:val="-5"/>
        </w:rPr>
        <w:t xml:space="preserve"> </w:t>
      </w:r>
      <w:r>
        <w:t>obblighi</w:t>
      </w:r>
      <w:r>
        <w:rPr>
          <w:spacing w:val="-6"/>
        </w:rPr>
        <w:t xml:space="preserve"> </w:t>
      </w:r>
      <w:r>
        <w:t>di</w:t>
      </w:r>
      <w:r>
        <w:rPr>
          <w:spacing w:val="-5"/>
        </w:rPr>
        <w:t xml:space="preserve"> </w:t>
      </w:r>
      <w:r>
        <w:t>legge,</w:t>
      </w:r>
      <w:r>
        <w:rPr>
          <w:spacing w:val="-7"/>
        </w:rPr>
        <w:t xml:space="preserve"> </w:t>
      </w:r>
      <w:r>
        <w:t>e</w:t>
      </w:r>
      <w:r>
        <w:rPr>
          <w:spacing w:val="-4"/>
        </w:rPr>
        <w:t xml:space="preserve"> </w:t>
      </w:r>
      <w:r>
        <w:t>comunque</w:t>
      </w:r>
      <w:r>
        <w:rPr>
          <w:spacing w:val="-4"/>
        </w:rPr>
        <w:t xml:space="preserve"> </w:t>
      </w:r>
      <w:r>
        <w:t>mai</w:t>
      </w:r>
      <w:r>
        <w:rPr>
          <w:spacing w:val="-4"/>
        </w:rPr>
        <w:t xml:space="preserve"> </w:t>
      </w:r>
      <w:r>
        <w:rPr>
          <w:spacing w:val="-2"/>
        </w:rPr>
        <w:t>diffusi</w:t>
      </w:r>
    </w:p>
    <w:p w14:paraId="7F9014E3" w14:textId="77777777" w:rsidR="00490DD9" w:rsidRDefault="00490DD9">
      <w:pPr>
        <w:pStyle w:val="Corpotesto"/>
        <w:spacing w:before="115"/>
      </w:pPr>
    </w:p>
    <w:p w14:paraId="689F3D29" w14:textId="77777777" w:rsidR="004960D7" w:rsidRDefault="004960D7">
      <w:pPr>
        <w:pStyle w:val="Corpotesto"/>
        <w:spacing w:before="115"/>
      </w:pPr>
    </w:p>
    <w:p w14:paraId="557E3868" w14:textId="77777777" w:rsidR="00490DD9" w:rsidRDefault="004960D7">
      <w:pPr>
        <w:pStyle w:val="Titolo1"/>
        <w:numPr>
          <w:ilvl w:val="0"/>
          <w:numId w:val="2"/>
        </w:numPr>
        <w:tabs>
          <w:tab w:val="left" w:pos="274"/>
        </w:tabs>
        <w:spacing w:line="259" w:lineRule="auto"/>
        <w:ind w:left="112" w:right="1192" w:firstLine="0"/>
        <w:rPr>
          <w:u w:val="none"/>
        </w:rPr>
      </w:pPr>
      <w:r>
        <w:rPr>
          <w:spacing w:val="-3"/>
        </w:rPr>
        <w:lastRenderedPageBreak/>
        <w:t xml:space="preserve"> </w:t>
      </w:r>
      <w:r>
        <w:t>Natura</w:t>
      </w:r>
      <w:r>
        <w:rPr>
          <w:spacing w:val="-4"/>
        </w:rPr>
        <w:t xml:space="preserve"> </w:t>
      </w:r>
      <w:r>
        <w:t>della</w:t>
      </w:r>
      <w:r>
        <w:rPr>
          <w:spacing w:val="-4"/>
        </w:rPr>
        <w:t xml:space="preserve"> </w:t>
      </w:r>
      <w:r>
        <w:t>raccolta</w:t>
      </w:r>
      <w:r>
        <w:rPr>
          <w:spacing w:val="-4"/>
        </w:rPr>
        <w:t xml:space="preserve"> </w:t>
      </w:r>
      <w:r>
        <w:t>e</w:t>
      </w:r>
      <w:r>
        <w:rPr>
          <w:spacing w:val="-3"/>
        </w:rPr>
        <w:t xml:space="preserve"> </w:t>
      </w:r>
      <w:r>
        <w:t>conseguenze</w:t>
      </w:r>
      <w:r>
        <w:rPr>
          <w:spacing w:val="-3"/>
        </w:rPr>
        <w:t xml:space="preserve"> </w:t>
      </w:r>
      <w:r>
        <w:t>di</w:t>
      </w:r>
      <w:r>
        <w:rPr>
          <w:spacing w:val="-2"/>
        </w:rPr>
        <w:t xml:space="preserve"> </w:t>
      </w:r>
      <w:r>
        <w:t>un</w:t>
      </w:r>
      <w:r>
        <w:rPr>
          <w:spacing w:val="-3"/>
        </w:rPr>
        <w:t xml:space="preserve"> </w:t>
      </w:r>
      <w:r>
        <w:t>eventuale</w:t>
      </w:r>
      <w:r>
        <w:rPr>
          <w:spacing w:val="-3"/>
        </w:rPr>
        <w:t xml:space="preserve"> </w:t>
      </w:r>
      <w:r>
        <w:t>mancato</w:t>
      </w:r>
      <w:r>
        <w:rPr>
          <w:spacing w:val="-4"/>
        </w:rPr>
        <w:t xml:space="preserve"> </w:t>
      </w:r>
      <w:r>
        <w:t>conferimento</w:t>
      </w:r>
      <w:r>
        <w:rPr>
          <w:spacing w:val="-4"/>
        </w:rPr>
        <w:t xml:space="preserve"> </w:t>
      </w:r>
      <w:r>
        <w:t>dei</w:t>
      </w:r>
      <w:r>
        <w:rPr>
          <w:spacing w:val="-2"/>
        </w:rPr>
        <w:t xml:space="preserve"> </w:t>
      </w:r>
      <w:r>
        <w:t>dati</w:t>
      </w:r>
      <w:r>
        <w:rPr>
          <w:spacing w:val="-2"/>
        </w:rPr>
        <w:t xml:space="preserve"> </w:t>
      </w:r>
      <w:r>
        <w:t>personali</w:t>
      </w:r>
      <w:r>
        <w:rPr>
          <w:u w:val="none"/>
        </w:rPr>
        <w:t xml:space="preserve"> (Art.</w:t>
      </w:r>
      <w:r>
        <w:rPr>
          <w:spacing w:val="-3"/>
          <w:u w:val="none"/>
        </w:rPr>
        <w:t xml:space="preserve"> </w:t>
      </w:r>
      <w:r>
        <w:rPr>
          <w:u w:val="none"/>
        </w:rPr>
        <w:t>13.2.e Regolamento 679/2016/UE)</w:t>
      </w:r>
    </w:p>
    <w:p w14:paraId="468CD79A" w14:textId="77777777" w:rsidR="00490DD9" w:rsidRDefault="00490DD9">
      <w:pPr>
        <w:pStyle w:val="Corpotesto"/>
        <w:spacing w:before="116"/>
        <w:rPr>
          <w:b/>
        </w:rPr>
      </w:pPr>
    </w:p>
    <w:p w14:paraId="243816B9" w14:textId="77777777" w:rsidR="00490DD9" w:rsidRDefault="004960D7">
      <w:pPr>
        <w:pStyle w:val="Corpotesto"/>
        <w:spacing w:line="316" w:lineRule="auto"/>
        <w:ind w:left="112" w:right="102"/>
        <w:jc w:val="both"/>
      </w:pPr>
      <w:r>
        <w:t>Il conferimento dei suoi dati personali è obbligatorio per le finalità previste al paragrafo 2. Il loro mancato conferimento comporta la mancata erogazione del servizio richiesto del suo corretto svolgimento e degli eventuali adempimenti di legge. I suoi dati sono conservati presso il Comune e i conservatori esterni. Qualora fosse necessario i suoi dati possono essere conservati anche da parte degli altri soggetti indicati al paragrafo 5.</w:t>
      </w:r>
    </w:p>
    <w:p w14:paraId="6FCECEE6" w14:textId="77777777" w:rsidR="004960D7" w:rsidRDefault="004960D7">
      <w:pPr>
        <w:pStyle w:val="Corpotesto"/>
        <w:spacing w:line="316" w:lineRule="auto"/>
        <w:ind w:left="112" w:right="102"/>
        <w:jc w:val="both"/>
      </w:pPr>
    </w:p>
    <w:p w14:paraId="16CC80A4" w14:textId="77777777" w:rsidR="00490DD9" w:rsidRDefault="004960D7">
      <w:pPr>
        <w:pStyle w:val="Titolo1"/>
        <w:numPr>
          <w:ilvl w:val="0"/>
          <w:numId w:val="2"/>
        </w:numPr>
        <w:tabs>
          <w:tab w:val="left" w:pos="274"/>
        </w:tabs>
        <w:spacing w:before="139"/>
        <w:ind w:left="274" w:hanging="162"/>
        <w:rPr>
          <w:u w:val="none"/>
        </w:rPr>
      </w:pPr>
      <w:r>
        <w:rPr>
          <w:spacing w:val="-11"/>
        </w:rPr>
        <w:t xml:space="preserve"> </w:t>
      </w:r>
      <w:r>
        <w:t>Comunicazione</w:t>
      </w:r>
      <w:r>
        <w:rPr>
          <w:spacing w:val="-8"/>
        </w:rPr>
        <w:t xml:space="preserve"> </w:t>
      </w:r>
      <w:r>
        <w:t>e</w:t>
      </w:r>
      <w:r>
        <w:rPr>
          <w:spacing w:val="-8"/>
        </w:rPr>
        <w:t xml:space="preserve"> </w:t>
      </w:r>
      <w:r>
        <w:t>diffusione</w:t>
      </w:r>
      <w:r>
        <w:rPr>
          <w:spacing w:val="-6"/>
        </w:rPr>
        <w:t xml:space="preserve"> </w:t>
      </w:r>
      <w:r>
        <w:t>dei</w:t>
      </w:r>
      <w:r>
        <w:rPr>
          <w:spacing w:val="-5"/>
        </w:rPr>
        <w:t xml:space="preserve"> </w:t>
      </w:r>
      <w:r>
        <w:t>dati</w:t>
      </w:r>
      <w:r>
        <w:rPr>
          <w:spacing w:val="-7"/>
        </w:rPr>
        <w:t xml:space="preserve"> </w:t>
      </w:r>
      <w:r>
        <w:t>personali</w:t>
      </w:r>
      <w:r>
        <w:rPr>
          <w:spacing w:val="-6"/>
          <w:u w:val="none"/>
        </w:rPr>
        <w:t xml:space="preserve"> </w:t>
      </w:r>
      <w:r>
        <w:rPr>
          <w:u w:val="none"/>
        </w:rPr>
        <w:t>(Art.</w:t>
      </w:r>
      <w:r>
        <w:rPr>
          <w:spacing w:val="-8"/>
          <w:u w:val="none"/>
        </w:rPr>
        <w:t xml:space="preserve"> </w:t>
      </w:r>
      <w:r>
        <w:rPr>
          <w:u w:val="none"/>
        </w:rPr>
        <w:t>13.1.e</w:t>
      </w:r>
      <w:r>
        <w:rPr>
          <w:spacing w:val="-8"/>
          <w:u w:val="none"/>
        </w:rPr>
        <w:t xml:space="preserve"> </w:t>
      </w:r>
      <w:r>
        <w:rPr>
          <w:u w:val="none"/>
        </w:rPr>
        <w:t>Regolamento</w:t>
      </w:r>
      <w:r>
        <w:rPr>
          <w:spacing w:val="-10"/>
          <w:u w:val="none"/>
        </w:rPr>
        <w:t xml:space="preserve"> </w:t>
      </w:r>
      <w:r>
        <w:rPr>
          <w:spacing w:val="-2"/>
          <w:u w:val="none"/>
        </w:rPr>
        <w:t>679/2016/UE)</w:t>
      </w:r>
    </w:p>
    <w:p w14:paraId="3E6FC75B" w14:textId="77777777" w:rsidR="00490DD9" w:rsidRDefault="00490DD9">
      <w:pPr>
        <w:pStyle w:val="Corpotesto"/>
        <w:rPr>
          <w:b/>
        </w:rPr>
      </w:pPr>
    </w:p>
    <w:p w14:paraId="613FB53D" w14:textId="77777777" w:rsidR="00490DD9" w:rsidRDefault="004960D7">
      <w:pPr>
        <w:pStyle w:val="Corpotesto"/>
        <w:spacing w:before="1" w:line="182" w:lineRule="exact"/>
        <w:ind w:left="112"/>
        <w:jc w:val="both"/>
      </w:pPr>
      <w:r>
        <w:t>I</w:t>
      </w:r>
      <w:r>
        <w:rPr>
          <w:spacing w:val="-5"/>
        </w:rPr>
        <w:t xml:space="preserve"> </w:t>
      </w:r>
      <w:r>
        <w:t>suoi</w:t>
      </w:r>
      <w:r>
        <w:rPr>
          <w:spacing w:val="-6"/>
        </w:rPr>
        <w:t xml:space="preserve"> </w:t>
      </w:r>
      <w:r>
        <w:t>dati</w:t>
      </w:r>
      <w:r>
        <w:rPr>
          <w:spacing w:val="-7"/>
        </w:rPr>
        <w:t xml:space="preserve"> </w:t>
      </w:r>
      <w:r>
        <w:t>personali,</w:t>
      </w:r>
      <w:r>
        <w:rPr>
          <w:spacing w:val="-6"/>
        </w:rPr>
        <w:t xml:space="preserve"> </w:t>
      </w:r>
      <w:r>
        <w:t>se</w:t>
      </w:r>
      <w:r>
        <w:rPr>
          <w:spacing w:val="-7"/>
        </w:rPr>
        <w:t xml:space="preserve"> </w:t>
      </w:r>
      <w:r>
        <w:t>necessario,</w:t>
      </w:r>
      <w:r>
        <w:rPr>
          <w:spacing w:val="-6"/>
        </w:rPr>
        <w:t xml:space="preserve"> </w:t>
      </w:r>
      <w:r>
        <w:t>possono</w:t>
      </w:r>
      <w:r>
        <w:rPr>
          <w:spacing w:val="-8"/>
        </w:rPr>
        <w:t xml:space="preserve"> </w:t>
      </w:r>
      <w:r>
        <w:t>essere</w:t>
      </w:r>
      <w:r>
        <w:rPr>
          <w:spacing w:val="-3"/>
        </w:rPr>
        <w:t xml:space="preserve"> </w:t>
      </w:r>
      <w:r>
        <w:t>comunicati</w:t>
      </w:r>
      <w:r>
        <w:rPr>
          <w:spacing w:val="-8"/>
        </w:rPr>
        <w:t xml:space="preserve"> </w:t>
      </w:r>
      <w:r>
        <w:rPr>
          <w:spacing w:val="-5"/>
        </w:rPr>
        <w:t>a:</w:t>
      </w:r>
    </w:p>
    <w:p w14:paraId="6418D46D" w14:textId="77777777" w:rsidR="00490DD9" w:rsidRDefault="004960D7">
      <w:pPr>
        <w:pStyle w:val="Paragrafoelenco"/>
        <w:numPr>
          <w:ilvl w:val="0"/>
          <w:numId w:val="1"/>
        </w:numPr>
        <w:tabs>
          <w:tab w:val="left" w:pos="831"/>
        </w:tabs>
        <w:spacing w:line="254" w:lineRule="exact"/>
        <w:ind w:left="831" w:hanging="359"/>
        <w:rPr>
          <w:sz w:val="15"/>
        </w:rPr>
      </w:pPr>
      <w:r>
        <w:rPr>
          <w:sz w:val="15"/>
        </w:rPr>
        <w:t>soggetti</w:t>
      </w:r>
      <w:r>
        <w:rPr>
          <w:spacing w:val="-7"/>
          <w:sz w:val="15"/>
        </w:rPr>
        <w:t xml:space="preserve"> </w:t>
      </w:r>
      <w:r>
        <w:rPr>
          <w:sz w:val="15"/>
        </w:rPr>
        <w:t>la</w:t>
      </w:r>
      <w:r>
        <w:rPr>
          <w:spacing w:val="-7"/>
          <w:sz w:val="15"/>
        </w:rPr>
        <w:t xml:space="preserve"> </w:t>
      </w:r>
      <w:r>
        <w:rPr>
          <w:sz w:val="15"/>
        </w:rPr>
        <w:t>cui</w:t>
      </w:r>
      <w:r>
        <w:rPr>
          <w:spacing w:val="-5"/>
          <w:sz w:val="15"/>
        </w:rPr>
        <w:t xml:space="preserve"> </w:t>
      </w:r>
      <w:r>
        <w:rPr>
          <w:sz w:val="15"/>
        </w:rPr>
        <w:t>facoltà</w:t>
      </w:r>
      <w:r>
        <w:rPr>
          <w:spacing w:val="-4"/>
          <w:sz w:val="15"/>
        </w:rPr>
        <w:t xml:space="preserve"> </w:t>
      </w:r>
      <w:r>
        <w:rPr>
          <w:sz w:val="15"/>
        </w:rPr>
        <w:t>di</w:t>
      </w:r>
      <w:r>
        <w:rPr>
          <w:spacing w:val="-5"/>
          <w:sz w:val="15"/>
        </w:rPr>
        <w:t xml:space="preserve"> </w:t>
      </w:r>
      <w:r>
        <w:rPr>
          <w:sz w:val="15"/>
        </w:rPr>
        <w:t>accesso</w:t>
      </w:r>
      <w:r>
        <w:rPr>
          <w:spacing w:val="-7"/>
          <w:sz w:val="15"/>
        </w:rPr>
        <w:t xml:space="preserve"> </w:t>
      </w:r>
      <w:r>
        <w:rPr>
          <w:sz w:val="15"/>
        </w:rPr>
        <w:t>ai</w:t>
      </w:r>
      <w:r>
        <w:rPr>
          <w:spacing w:val="-5"/>
          <w:sz w:val="15"/>
        </w:rPr>
        <w:t xml:space="preserve"> </w:t>
      </w:r>
      <w:r>
        <w:rPr>
          <w:sz w:val="15"/>
        </w:rPr>
        <w:t>dati</w:t>
      </w:r>
      <w:r>
        <w:rPr>
          <w:spacing w:val="-7"/>
          <w:sz w:val="15"/>
        </w:rPr>
        <w:t xml:space="preserve"> </w:t>
      </w:r>
      <w:r>
        <w:rPr>
          <w:sz w:val="15"/>
        </w:rPr>
        <w:t>è</w:t>
      </w:r>
      <w:r>
        <w:rPr>
          <w:spacing w:val="-3"/>
          <w:sz w:val="15"/>
        </w:rPr>
        <w:t xml:space="preserve"> </w:t>
      </w:r>
      <w:r>
        <w:rPr>
          <w:sz w:val="15"/>
        </w:rPr>
        <w:t>riconosciuta</w:t>
      </w:r>
      <w:r>
        <w:rPr>
          <w:spacing w:val="-3"/>
          <w:sz w:val="15"/>
        </w:rPr>
        <w:t xml:space="preserve"> </w:t>
      </w:r>
      <w:r>
        <w:rPr>
          <w:sz w:val="15"/>
        </w:rPr>
        <w:t>da</w:t>
      </w:r>
      <w:r>
        <w:rPr>
          <w:spacing w:val="-4"/>
          <w:sz w:val="15"/>
        </w:rPr>
        <w:t xml:space="preserve"> </w:t>
      </w:r>
      <w:r>
        <w:rPr>
          <w:sz w:val="15"/>
        </w:rPr>
        <w:t>disposizioni</w:t>
      </w:r>
      <w:r>
        <w:rPr>
          <w:spacing w:val="-5"/>
          <w:sz w:val="15"/>
        </w:rPr>
        <w:t xml:space="preserve"> </w:t>
      </w:r>
      <w:r>
        <w:rPr>
          <w:sz w:val="15"/>
        </w:rPr>
        <w:t>di</w:t>
      </w:r>
      <w:r>
        <w:rPr>
          <w:spacing w:val="-5"/>
          <w:sz w:val="15"/>
        </w:rPr>
        <w:t xml:space="preserve"> </w:t>
      </w:r>
      <w:r>
        <w:rPr>
          <w:sz w:val="15"/>
        </w:rPr>
        <w:t>legge,</w:t>
      </w:r>
      <w:r>
        <w:rPr>
          <w:spacing w:val="-7"/>
          <w:sz w:val="15"/>
        </w:rPr>
        <w:t xml:space="preserve"> </w:t>
      </w:r>
      <w:r>
        <w:rPr>
          <w:sz w:val="15"/>
        </w:rPr>
        <w:t>normativa</w:t>
      </w:r>
      <w:r>
        <w:rPr>
          <w:spacing w:val="-6"/>
          <w:sz w:val="15"/>
        </w:rPr>
        <w:t xml:space="preserve"> </w:t>
      </w:r>
      <w:r>
        <w:rPr>
          <w:sz w:val="15"/>
        </w:rPr>
        <w:t>secondaria</w:t>
      </w:r>
      <w:r>
        <w:rPr>
          <w:spacing w:val="-6"/>
          <w:sz w:val="15"/>
        </w:rPr>
        <w:t xml:space="preserve"> </w:t>
      </w:r>
      <w:r>
        <w:rPr>
          <w:sz w:val="15"/>
        </w:rPr>
        <w:t>e</w:t>
      </w:r>
      <w:r>
        <w:rPr>
          <w:spacing w:val="-3"/>
          <w:sz w:val="15"/>
        </w:rPr>
        <w:t xml:space="preserve"> </w:t>
      </w:r>
      <w:r>
        <w:rPr>
          <w:spacing w:val="-2"/>
          <w:sz w:val="15"/>
        </w:rPr>
        <w:t>comunitaria;</w:t>
      </w:r>
    </w:p>
    <w:p w14:paraId="279A4FB0" w14:textId="77777777" w:rsidR="00490DD9" w:rsidRDefault="004960D7">
      <w:pPr>
        <w:pStyle w:val="Paragrafoelenco"/>
        <w:numPr>
          <w:ilvl w:val="0"/>
          <w:numId w:val="1"/>
        </w:numPr>
        <w:tabs>
          <w:tab w:val="left" w:pos="830"/>
          <w:tab w:val="left" w:pos="832"/>
        </w:tabs>
        <w:spacing w:before="11" w:line="211" w:lineRule="auto"/>
        <w:ind w:right="631"/>
        <w:rPr>
          <w:sz w:val="15"/>
        </w:rPr>
      </w:pPr>
      <w:r>
        <w:rPr>
          <w:sz w:val="15"/>
        </w:rPr>
        <w:t>collaboratori,</w:t>
      </w:r>
      <w:r>
        <w:rPr>
          <w:spacing w:val="-4"/>
          <w:sz w:val="15"/>
        </w:rPr>
        <w:t xml:space="preserve"> </w:t>
      </w:r>
      <w:r>
        <w:rPr>
          <w:sz w:val="15"/>
        </w:rPr>
        <w:t>dipendenti,</w:t>
      </w:r>
      <w:r>
        <w:rPr>
          <w:spacing w:val="-2"/>
          <w:sz w:val="15"/>
        </w:rPr>
        <w:t xml:space="preserve"> </w:t>
      </w:r>
      <w:r>
        <w:rPr>
          <w:sz w:val="15"/>
        </w:rPr>
        <w:t>fornitori</w:t>
      </w:r>
      <w:r>
        <w:rPr>
          <w:spacing w:val="-2"/>
          <w:sz w:val="15"/>
        </w:rPr>
        <w:t xml:space="preserve"> </w:t>
      </w:r>
      <w:r>
        <w:rPr>
          <w:sz w:val="15"/>
        </w:rPr>
        <w:t>e consulenti</w:t>
      </w:r>
      <w:r>
        <w:rPr>
          <w:spacing w:val="-2"/>
          <w:sz w:val="15"/>
        </w:rPr>
        <w:t xml:space="preserve"> </w:t>
      </w:r>
      <w:r>
        <w:rPr>
          <w:sz w:val="15"/>
        </w:rPr>
        <w:t>del</w:t>
      </w:r>
      <w:r>
        <w:rPr>
          <w:spacing w:val="-2"/>
          <w:sz w:val="15"/>
        </w:rPr>
        <w:t xml:space="preserve"> </w:t>
      </w:r>
      <w:r>
        <w:rPr>
          <w:sz w:val="15"/>
        </w:rPr>
        <w:t>Titolare,</w:t>
      </w:r>
      <w:r>
        <w:rPr>
          <w:spacing w:val="-4"/>
          <w:sz w:val="15"/>
        </w:rPr>
        <w:t xml:space="preserve"> </w:t>
      </w:r>
      <w:r>
        <w:rPr>
          <w:sz w:val="15"/>
        </w:rPr>
        <w:t>nell'ambito</w:t>
      </w:r>
      <w:r>
        <w:rPr>
          <w:spacing w:val="-1"/>
          <w:sz w:val="15"/>
        </w:rPr>
        <w:t xml:space="preserve"> </w:t>
      </w:r>
      <w:r>
        <w:rPr>
          <w:sz w:val="15"/>
        </w:rPr>
        <w:t>delle</w:t>
      </w:r>
      <w:r>
        <w:rPr>
          <w:spacing w:val="-3"/>
          <w:sz w:val="15"/>
        </w:rPr>
        <w:t xml:space="preserve"> </w:t>
      </w:r>
      <w:r>
        <w:rPr>
          <w:sz w:val="15"/>
        </w:rPr>
        <w:t>relative mansioni</w:t>
      </w:r>
      <w:r>
        <w:rPr>
          <w:spacing w:val="-2"/>
          <w:sz w:val="15"/>
        </w:rPr>
        <w:t xml:space="preserve"> </w:t>
      </w:r>
      <w:r>
        <w:rPr>
          <w:sz w:val="15"/>
        </w:rPr>
        <w:t>e/o</w:t>
      </w:r>
      <w:r>
        <w:rPr>
          <w:spacing w:val="-2"/>
          <w:sz w:val="15"/>
        </w:rPr>
        <w:t xml:space="preserve"> </w:t>
      </w:r>
      <w:r>
        <w:rPr>
          <w:sz w:val="15"/>
        </w:rPr>
        <w:t>di</w:t>
      </w:r>
      <w:r>
        <w:rPr>
          <w:spacing w:val="-2"/>
          <w:sz w:val="15"/>
        </w:rPr>
        <w:t xml:space="preserve"> </w:t>
      </w:r>
      <w:r>
        <w:rPr>
          <w:sz w:val="15"/>
        </w:rPr>
        <w:t>eventuali</w:t>
      </w:r>
      <w:r>
        <w:rPr>
          <w:spacing w:val="-2"/>
          <w:sz w:val="15"/>
        </w:rPr>
        <w:t xml:space="preserve"> </w:t>
      </w:r>
      <w:r>
        <w:rPr>
          <w:sz w:val="15"/>
        </w:rPr>
        <w:t>obblighi contrattuali, compresi i Responsabili dei trattamenti e gli Autorizzati;</w:t>
      </w:r>
    </w:p>
    <w:p w14:paraId="65EFD09A" w14:textId="77777777" w:rsidR="00490DD9" w:rsidRDefault="004960D7">
      <w:pPr>
        <w:pStyle w:val="Paragrafoelenco"/>
        <w:numPr>
          <w:ilvl w:val="0"/>
          <w:numId w:val="1"/>
        </w:numPr>
        <w:tabs>
          <w:tab w:val="left" w:pos="832"/>
        </w:tabs>
        <w:spacing w:before="2" w:line="255" w:lineRule="exact"/>
        <w:ind w:hanging="360"/>
        <w:rPr>
          <w:sz w:val="15"/>
        </w:rPr>
      </w:pPr>
      <w:r>
        <w:rPr>
          <w:sz w:val="15"/>
        </w:rPr>
        <w:t>persone</w:t>
      </w:r>
      <w:r>
        <w:rPr>
          <w:spacing w:val="-6"/>
          <w:sz w:val="15"/>
        </w:rPr>
        <w:t xml:space="preserve"> </w:t>
      </w:r>
      <w:r>
        <w:rPr>
          <w:sz w:val="15"/>
        </w:rPr>
        <w:t>fisiche</w:t>
      </w:r>
      <w:r>
        <w:rPr>
          <w:spacing w:val="-6"/>
          <w:sz w:val="15"/>
        </w:rPr>
        <w:t xml:space="preserve"> </w:t>
      </w:r>
      <w:r>
        <w:rPr>
          <w:sz w:val="15"/>
        </w:rPr>
        <w:t>e/o</w:t>
      </w:r>
      <w:r>
        <w:rPr>
          <w:spacing w:val="-7"/>
          <w:sz w:val="15"/>
        </w:rPr>
        <w:t xml:space="preserve"> </w:t>
      </w:r>
      <w:r>
        <w:rPr>
          <w:sz w:val="15"/>
        </w:rPr>
        <w:t>giuridiche,</w:t>
      </w:r>
      <w:r>
        <w:rPr>
          <w:spacing w:val="-6"/>
          <w:sz w:val="15"/>
        </w:rPr>
        <w:t xml:space="preserve"> </w:t>
      </w:r>
      <w:r>
        <w:rPr>
          <w:sz w:val="15"/>
        </w:rPr>
        <w:t>pubbliche</w:t>
      </w:r>
      <w:r>
        <w:rPr>
          <w:spacing w:val="-9"/>
          <w:sz w:val="15"/>
        </w:rPr>
        <w:t xml:space="preserve"> </w:t>
      </w:r>
      <w:r>
        <w:rPr>
          <w:sz w:val="15"/>
        </w:rPr>
        <w:t>e/o</w:t>
      </w:r>
      <w:r>
        <w:rPr>
          <w:spacing w:val="-7"/>
          <w:sz w:val="15"/>
        </w:rPr>
        <w:t xml:space="preserve"> </w:t>
      </w:r>
      <w:r>
        <w:rPr>
          <w:sz w:val="15"/>
        </w:rPr>
        <w:t>private,</w:t>
      </w:r>
      <w:r>
        <w:rPr>
          <w:spacing w:val="-8"/>
          <w:sz w:val="15"/>
        </w:rPr>
        <w:t xml:space="preserve"> </w:t>
      </w:r>
      <w:r>
        <w:rPr>
          <w:sz w:val="15"/>
        </w:rPr>
        <w:t>quando</w:t>
      </w:r>
      <w:r>
        <w:rPr>
          <w:spacing w:val="-7"/>
          <w:sz w:val="15"/>
        </w:rPr>
        <w:t xml:space="preserve"> </w:t>
      </w:r>
      <w:r>
        <w:rPr>
          <w:sz w:val="15"/>
        </w:rPr>
        <w:t>la</w:t>
      </w:r>
      <w:r>
        <w:rPr>
          <w:spacing w:val="-8"/>
          <w:sz w:val="15"/>
        </w:rPr>
        <w:t xml:space="preserve"> </w:t>
      </w:r>
      <w:r>
        <w:rPr>
          <w:sz w:val="15"/>
        </w:rPr>
        <w:t>comunicazione</w:t>
      </w:r>
      <w:r>
        <w:rPr>
          <w:spacing w:val="-6"/>
          <w:sz w:val="15"/>
        </w:rPr>
        <w:t xml:space="preserve"> </w:t>
      </w:r>
      <w:r>
        <w:rPr>
          <w:sz w:val="15"/>
        </w:rPr>
        <w:t>risulti</w:t>
      </w:r>
      <w:r>
        <w:rPr>
          <w:spacing w:val="-6"/>
          <w:sz w:val="15"/>
        </w:rPr>
        <w:t xml:space="preserve"> </w:t>
      </w:r>
      <w:r>
        <w:rPr>
          <w:sz w:val="15"/>
        </w:rPr>
        <w:t>necessaria</w:t>
      </w:r>
      <w:r>
        <w:rPr>
          <w:spacing w:val="-9"/>
          <w:sz w:val="15"/>
        </w:rPr>
        <w:t xml:space="preserve"> </w:t>
      </w:r>
      <w:r>
        <w:rPr>
          <w:sz w:val="15"/>
        </w:rPr>
        <w:t>o</w:t>
      </w:r>
      <w:r>
        <w:rPr>
          <w:spacing w:val="-7"/>
          <w:sz w:val="15"/>
        </w:rPr>
        <w:t xml:space="preserve"> </w:t>
      </w:r>
      <w:r>
        <w:rPr>
          <w:sz w:val="15"/>
        </w:rPr>
        <w:t>funzionale</w:t>
      </w:r>
      <w:r>
        <w:rPr>
          <w:spacing w:val="-5"/>
          <w:sz w:val="15"/>
        </w:rPr>
        <w:t xml:space="preserve"> </w:t>
      </w:r>
      <w:r>
        <w:rPr>
          <w:spacing w:val="-4"/>
          <w:sz w:val="15"/>
        </w:rPr>
        <w:t>allo</w:t>
      </w:r>
    </w:p>
    <w:p w14:paraId="3C229098" w14:textId="77777777" w:rsidR="00490DD9" w:rsidRDefault="004960D7">
      <w:pPr>
        <w:pStyle w:val="Corpotesto"/>
        <w:spacing w:line="168" w:lineRule="exact"/>
        <w:ind w:left="832"/>
      </w:pPr>
      <w:r>
        <w:t>svolgimento</w:t>
      </w:r>
      <w:r>
        <w:rPr>
          <w:spacing w:val="-6"/>
        </w:rPr>
        <w:t xml:space="preserve"> </w:t>
      </w:r>
      <w:r>
        <w:t>dell’attività</w:t>
      </w:r>
      <w:r>
        <w:rPr>
          <w:spacing w:val="-5"/>
        </w:rPr>
        <w:t xml:space="preserve"> </w:t>
      </w:r>
      <w:r>
        <w:t>del</w:t>
      </w:r>
      <w:r>
        <w:rPr>
          <w:spacing w:val="-8"/>
        </w:rPr>
        <w:t xml:space="preserve"> </w:t>
      </w:r>
      <w:r>
        <w:t>Titolare</w:t>
      </w:r>
      <w:r>
        <w:rPr>
          <w:spacing w:val="-4"/>
        </w:rPr>
        <w:t xml:space="preserve"> </w:t>
      </w:r>
      <w:r>
        <w:t>nei</w:t>
      </w:r>
      <w:r>
        <w:rPr>
          <w:spacing w:val="-5"/>
        </w:rPr>
        <w:t xml:space="preserve"> </w:t>
      </w:r>
      <w:r>
        <w:t>modi</w:t>
      </w:r>
      <w:r>
        <w:rPr>
          <w:spacing w:val="-8"/>
        </w:rPr>
        <w:t xml:space="preserve"> </w:t>
      </w:r>
      <w:r>
        <w:t>e</w:t>
      </w:r>
      <w:r>
        <w:rPr>
          <w:spacing w:val="-4"/>
        </w:rPr>
        <w:t xml:space="preserve"> </w:t>
      </w:r>
      <w:r>
        <w:t>per</w:t>
      </w:r>
      <w:r>
        <w:rPr>
          <w:spacing w:val="-5"/>
        </w:rPr>
        <w:t xml:space="preserve"> </w:t>
      </w:r>
      <w:r>
        <w:t>le</w:t>
      </w:r>
      <w:r>
        <w:rPr>
          <w:spacing w:val="-3"/>
        </w:rPr>
        <w:t xml:space="preserve"> </w:t>
      </w:r>
      <w:r>
        <w:t>finalità</w:t>
      </w:r>
      <w:r>
        <w:rPr>
          <w:spacing w:val="-5"/>
        </w:rPr>
        <w:t xml:space="preserve"> </w:t>
      </w:r>
      <w:r>
        <w:t>sopra</w:t>
      </w:r>
      <w:r>
        <w:rPr>
          <w:spacing w:val="-3"/>
        </w:rPr>
        <w:t xml:space="preserve"> </w:t>
      </w:r>
      <w:r>
        <w:rPr>
          <w:spacing w:val="-2"/>
        </w:rPr>
        <w:t>illustrate;</w:t>
      </w:r>
    </w:p>
    <w:p w14:paraId="1511D93C" w14:textId="77777777" w:rsidR="00490DD9" w:rsidRDefault="004960D7">
      <w:pPr>
        <w:pStyle w:val="Paragrafoelenco"/>
        <w:numPr>
          <w:ilvl w:val="0"/>
          <w:numId w:val="1"/>
        </w:numPr>
        <w:tabs>
          <w:tab w:val="left" w:pos="831"/>
        </w:tabs>
        <w:spacing w:line="254" w:lineRule="exact"/>
        <w:ind w:left="831" w:hanging="359"/>
        <w:rPr>
          <w:sz w:val="15"/>
        </w:rPr>
      </w:pPr>
      <w:r>
        <w:rPr>
          <w:sz w:val="15"/>
        </w:rPr>
        <w:t>uffici</w:t>
      </w:r>
      <w:r>
        <w:rPr>
          <w:spacing w:val="-9"/>
          <w:sz w:val="15"/>
        </w:rPr>
        <w:t xml:space="preserve"> </w:t>
      </w:r>
      <w:r>
        <w:rPr>
          <w:sz w:val="15"/>
        </w:rPr>
        <w:t>postali,</w:t>
      </w:r>
      <w:r>
        <w:rPr>
          <w:spacing w:val="-6"/>
          <w:sz w:val="15"/>
        </w:rPr>
        <w:t xml:space="preserve"> </w:t>
      </w:r>
      <w:r>
        <w:rPr>
          <w:sz w:val="15"/>
        </w:rPr>
        <w:t>spedizionieri</w:t>
      </w:r>
      <w:r>
        <w:rPr>
          <w:spacing w:val="-6"/>
          <w:sz w:val="15"/>
        </w:rPr>
        <w:t xml:space="preserve"> </w:t>
      </w:r>
      <w:r>
        <w:rPr>
          <w:sz w:val="15"/>
        </w:rPr>
        <w:t>e</w:t>
      </w:r>
      <w:r>
        <w:rPr>
          <w:spacing w:val="-7"/>
          <w:sz w:val="15"/>
        </w:rPr>
        <w:t xml:space="preserve"> </w:t>
      </w:r>
      <w:r>
        <w:rPr>
          <w:sz w:val="15"/>
        </w:rPr>
        <w:t>corrieri</w:t>
      </w:r>
      <w:r>
        <w:rPr>
          <w:spacing w:val="-7"/>
          <w:sz w:val="15"/>
        </w:rPr>
        <w:t xml:space="preserve"> </w:t>
      </w:r>
      <w:r>
        <w:rPr>
          <w:sz w:val="15"/>
        </w:rPr>
        <w:t>per</w:t>
      </w:r>
      <w:r>
        <w:rPr>
          <w:spacing w:val="-6"/>
          <w:sz w:val="15"/>
        </w:rPr>
        <w:t xml:space="preserve"> </w:t>
      </w:r>
      <w:r>
        <w:rPr>
          <w:sz w:val="15"/>
        </w:rPr>
        <w:t>l’invio</w:t>
      </w:r>
      <w:r>
        <w:rPr>
          <w:spacing w:val="-6"/>
          <w:sz w:val="15"/>
        </w:rPr>
        <w:t xml:space="preserve"> </w:t>
      </w:r>
      <w:r>
        <w:rPr>
          <w:sz w:val="15"/>
        </w:rPr>
        <w:t>di</w:t>
      </w:r>
      <w:r>
        <w:rPr>
          <w:spacing w:val="-7"/>
          <w:sz w:val="15"/>
        </w:rPr>
        <w:t xml:space="preserve"> </w:t>
      </w:r>
      <w:r>
        <w:rPr>
          <w:sz w:val="15"/>
        </w:rPr>
        <w:t>documentazione</w:t>
      </w:r>
      <w:r>
        <w:rPr>
          <w:spacing w:val="-7"/>
          <w:sz w:val="15"/>
        </w:rPr>
        <w:t xml:space="preserve"> </w:t>
      </w:r>
      <w:r>
        <w:rPr>
          <w:sz w:val="15"/>
        </w:rPr>
        <w:t>e/o</w:t>
      </w:r>
      <w:r>
        <w:rPr>
          <w:spacing w:val="-6"/>
          <w:sz w:val="15"/>
        </w:rPr>
        <w:t xml:space="preserve"> </w:t>
      </w:r>
      <w:r>
        <w:rPr>
          <w:spacing w:val="-2"/>
          <w:sz w:val="15"/>
        </w:rPr>
        <w:t>materiale;</w:t>
      </w:r>
    </w:p>
    <w:p w14:paraId="68C7873F" w14:textId="77777777" w:rsidR="00490DD9" w:rsidRDefault="004960D7">
      <w:pPr>
        <w:pStyle w:val="Paragrafoelenco"/>
        <w:numPr>
          <w:ilvl w:val="0"/>
          <w:numId w:val="1"/>
        </w:numPr>
        <w:tabs>
          <w:tab w:val="left" w:pos="831"/>
        </w:tabs>
        <w:spacing w:line="242" w:lineRule="exact"/>
        <w:ind w:left="831" w:hanging="359"/>
        <w:rPr>
          <w:sz w:val="15"/>
        </w:rPr>
      </w:pPr>
      <w:r>
        <w:rPr>
          <w:sz w:val="15"/>
        </w:rPr>
        <w:t>professionisti</w:t>
      </w:r>
      <w:r>
        <w:rPr>
          <w:spacing w:val="-10"/>
          <w:sz w:val="15"/>
        </w:rPr>
        <w:t xml:space="preserve"> </w:t>
      </w:r>
      <w:r>
        <w:rPr>
          <w:sz w:val="15"/>
        </w:rPr>
        <w:t>iscritti</w:t>
      </w:r>
      <w:r>
        <w:rPr>
          <w:spacing w:val="-7"/>
          <w:sz w:val="15"/>
        </w:rPr>
        <w:t xml:space="preserve"> </w:t>
      </w:r>
      <w:r>
        <w:rPr>
          <w:sz w:val="15"/>
        </w:rPr>
        <w:t>a</w:t>
      </w:r>
      <w:r>
        <w:rPr>
          <w:spacing w:val="-7"/>
          <w:sz w:val="15"/>
        </w:rPr>
        <w:t xml:space="preserve"> </w:t>
      </w:r>
      <w:r>
        <w:rPr>
          <w:sz w:val="15"/>
        </w:rPr>
        <w:t>specifici</w:t>
      </w:r>
      <w:r>
        <w:rPr>
          <w:spacing w:val="-7"/>
          <w:sz w:val="15"/>
        </w:rPr>
        <w:t xml:space="preserve"> </w:t>
      </w:r>
      <w:r>
        <w:rPr>
          <w:sz w:val="15"/>
        </w:rPr>
        <w:t>albi</w:t>
      </w:r>
      <w:r>
        <w:rPr>
          <w:spacing w:val="-7"/>
          <w:sz w:val="15"/>
        </w:rPr>
        <w:t xml:space="preserve"> </w:t>
      </w:r>
      <w:r>
        <w:rPr>
          <w:sz w:val="15"/>
        </w:rPr>
        <w:t>professionali</w:t>
      </w:r>
      <w:r>
        <w:rPr>
          <w:spacing w:val="-8"/>
          <w:sz w:val="15"/>
        </w:rPr>
        <w:t xml:space="preserve"> </w:t>
      </w:r>
      <w:r>
        <w:rPr>
          <w:sz w:val="15"/>
        </w:rPr>
        <w:t>chiamati</w:t>
      </w:r>
      <w:r>
        <w:rPr>
          <w:spacing w:val="-7"/>
          <w:sz w:val="15"/>
        </w:rPr>
        <w:t xml:space="preserve"> </w:t>
      </w:r>
      <w:r>
        <w:rPr>
          <w:sz w:val="15"/>
        </w:rPr>
        <w:t>a</w:t>
      </w:r>
      <w:r>
        <w:rPr>
          <w:spacing w:val="-7"/>
          <w:sz w:val="15"/>
        </w:rPr>
        <w:t xml:space="preserve"> </w:t>
      </w:r>
      <w:r>
        <w:rPr>
          <w:sz w:val="15"/>
        </w:rPr>
        <w:t>gestire</w:t>
      </w:r>
      <w:r>
        <w:rPr>
          <w:spacing w:val="-6"/>
          <w:sz w:val="15"/>
        </w:rPr>
        <w:t xml:space="preserve"> </w:t>
      </w:r>
      <w:r>
        <w:rPr>
          <w:sz w:val="15"/>
        </w:rPr>
        <w:t>il</w:t>
      </w:r>
      <w:r>
        <w:rPr>
          <w:spacing w:val="-7"/>
          <w:sz w:val="15"/>
        </w:rPr>
        <w:t xml:space="preserve"> </w:t>
      </w:r>
      <w:r>
        <w:rPr>
          <w:sz w:val="15"/>
        </w:rPr>
        <w:t>rapporto</w:t>
      </w:r>
      <w:r>
        <w:rPr>
          <w:spacing w:val="-8"/>
          <w:sz w:val="15"/>
        </w:rPr>
        <w:t xml:space="preserve"> </w:t>
      </w:r>
      <w:r>
        <w:rPr>
          <w:sz w:val="15"/>
        </w:rPr>
        <w:t>instaurato</w:t>
      </w:r>
      <w:r>
        <w:rPr>
          <w:spacing w:val="-5"/>
          <w:sz w:val="15"/>
        </w:rPr>
        <w:t xml:space="preserve"> </w:t>
      </w:r>
      <w:r>
        <w:rPr>
          <w:sz w:val="15"/>
        </w:rPr>
        <w:t>anche</w:t>
      </w:r>
      <w:r>
        <w:rPr>
          <w:spacing w:val="-9"/>
          <w:sz w:val="15"/>
        </w:rPr>
        <w:t xml:space="preserve"> </w:t>
      </w:r>
      <w:r>
        <w:rPr>
          <w:sz w:val="15"/>
        </w:rPr>
        <w:t>nell’eventuale</w:t>
      </w:r>
      <w:r>
        <w:rPr>
          <w:spacing w:val="-5"/>
          <w:sz w:val="15"/>
        </w:rPr>
        <w:t xml:space="preserve"> </w:t>
      </w:r>
      <w:r>
        <w:rPr>
          <w:spacing w:val="-4"/>
          <w:sz w:val="15"/>
        </w:rPr>
        <w:t>fase</w:t>
      </w:r>
    </w:p>
    <w:p w14:paraId="499C5B6C" w14:textId="77777777" w:rsidR="00490DD9" w:rsidRDefault="004960D7">
      <w:pPr>
        <w:pStyle w:val="Corpotesto"/>
        <w:spacing w:line="170" w:lineRule="exact"/>
        <w:ind w:left="832"/>
      </w:pPr>
      <w:r>
        <w:t>contenziosa</w:t>
      </w:r>
      <w:r>
        <w:rPr>
          <w:spacing w:val="-5"/>
        </w:rPr>
        <w:t xml:space="preserve"> </w:t>
      </w:r>
      <w:r>
        <w:t>e</w:t>
      </w:r>
      <w:r>
        <w:rPr>
          <w:spacing w:val="-2"/>
        </w:rPr>
        <w:t xml:space="preserve"> precontenziosa.</w:t>
      </w:r>
    </w:p>
    <w:p w14:paraId="0E6C086B" w14:textId="77777777" w:rsidR="00490DD9" w:rsidRDefault="00490DD9">
      <w:pPr>
        <w:pStyle w:val="Corpotesto"/>
        <w:spacing w:before="87"/>
      </w:pPr>
    </w:p>
    <w:p w14:paraId="618B9D9A" w14:textId="77777777" w:rsidR="00490DD9" w:rsidRDefault="004960D7">
      <w:pPr>
        <w:pStyle w:val="Corpotesto"/>
        <w:ind w:left="112" w:right="103"/>
        <w:jc w:val="both"/>
      </w:pPr>
      <w:r>
        <w:t>I suoi dati personali non vengono in alcun caso diffusi, con tale termine intendendosi il darne conoscenza in qualunque modo ad una pluralità di soggetti indeterminati, fatti salvi gli obblighi di legge.</w:t>
      </w:r>
    </w:p>
    <w:p w14:paraId="442A07A5" w14:textId="77777777" w:rsidR="00490DD9" w:rsidRDefault="004960D7">
      <w:pPr>
        <w:pStyle w:val="Corpotesto"/>
        <w:spacing w:line="180" w:lineRule="exact"/>
        <w:ind w:left="112"/>
        <w:jc w:val="both"/>
        <w:rPr>
          <w:color w:val="000009"/>
          <w:spacing w:val="-5"/>
        </w:rPr>
      </w:pPr>
      <w:r>
        <w:rPr>
          <w:color w:val="000009"/>
        </w:rPr>
        <w:t>I</w:t>
      </w:r>
      <w:r>
        <w:rPr>
          <w:color w:val="000009"/>
          <w:spacing w:val="-4"/>
        </w:rPr>
        <w:t xml:space="preserve"> </w:t>
      </w:r>
      <w:r>
        <w:rPr>
          <w:color w:val="000009"/>
        </w:rPr>
        <w:t>Suoi</w:t>
      </w:r>
      <w:r>
        <w:rPr>
          <w:color w:val="000009"/>
          <w:spacing w:val="-6"/>
        </w:rPr>
        <w:t xml:space="preserve"> </w:t>
      </w:r>
      <w:r>
        <w:rPr>
          <w:color w:val="000009"/>
        </w:rPr>
        <w:t>dati</w:t>
      </w:r>
      <w:r>
        <w:rPr>
          <w:color w:val="000009"/>
          <w:spacing w:val="-5"/>
        </w:rPr>
        <w:t xml:space="preserve"> </w:t>
      </w:r>
      <w:r>
        <w:rPr>
          <w:color w:val="000009"/>
        </w:rPr>
        <w:t>personali</w:t>
      </w:r>
      <w:r>
        <w:rPr>
          <w:color w:val="000009"/>
          <w:spacing w:val="-6"/>
        </w:rPr>
        <w:t xml:space="preserve"> </w:t>
      </w:r>
      <w:r>
        <w:rPr>
          <w:color w:val="000009"/>
        </w:rPr>
        <w:t>non</w:t>
      </w:r>
      <w:r>
        <w:rPr>
          <w:color w:val="000009"/>
          <w:spacing w:val="-7"/>
        </w:rPr>
        <w:t xml:space="preserve"> </w:t>
      </w:r>
      <w:r>
        <w:rPr>
          <w:color w:val="000009"/>
        </w:rPr>
        <w:t>saranno</w:t>
      </w:r>
      <w:r>
        <w:rPr>
          <w:color w:val="000009"/>
          <w:spacing w:val="-6"/>
        </w:rPr>
        <w:t xml:space="preserve"> </w:t>
      </w:r>
      <w:r>
        <w:rPr>
          <w:color w:val="000009"/>
        </w:rPr>
        <w:t>oggetto</w:t>
      </w:r>
      <w:r>
        <w:rPr>
          <w:color w:val="000009"/>
          <w:spacing w:val="-5"/>
        </w:rPr>
        <w:t xml:space="preserve"> </w:t>
      </w:r>
      <w:r>
        <w:rPr>
          <w:color w:val="000009"/>
        </w:rPr>
        <w:t>di</w:t>
      </w:r>
      <w:r>
        <w:rPr>
          <w:color w:val="000009"/>
          <w:spacing w:val="-6"/>
        </w:rPr>
        <w:t xml:space="preserve"> </w:t>
      </w:r>
      <w:r>
        <w:rPr>
          <w:color w:val="000009"/>
        </w:rPr>
        <w:t>trasferimento</w:t>
      </w:r>
      <w:r>
        <w:rPr>
          <w:color w:val="000009"/>
          <w:spacing w:val="-6"/>
        </w:rPr>
        <w:t xml:space="preserve"> </w:t>
      </w:r>
      <w:r>
        <w:rPr>
          <w:color w:val="000009"/>
        </w:rPr>
        <w:t>fuori</w:t>
      </w:r>
      <w:r>
        <w:rPr>
          <w:color w:val="000009"/>
          <w:spacing w:val="-8"/>
        </w:rPr>
        <w:t xml:space="preserve"> </w:t>
      </w:r>
      <w:r>
        <w:rPr>
          <w:color w:val="000009"/>
        </w:rPr>
        <w:t>dalla</w:t>
      </w:r>
      <w:r>
        <w:rPr>
          <w:color w:val="000009"/>
          <w:spacing w:val="-4"/>
        </w:rPr>
        <w:t xml:space="preserve"> </w:t>
      </w:r>
      <w:r>
        <w:rPr>
          <w:color w:val="000009"/>
          <w:spacing w:val="-5"/>
        </w:rPr>
        <w:t>Ue.</w:t>
      </w:r>
    </w:p>
    <w:p w14:paraId="2E48F717" w14:textId="77777777" w:rsidR="004960D7" w:rsidRDefault="004960D7">
      <w:pPr>
        <w:pStyle w:val="Corpotesto"/>
        <w:spacing w:line="180" w:lineRule="exact"/>
        <w:ind w:left="112"/>
        <w:jc w:val="both"/>
      </w:pPr>
    </w:p>
    <w:p w14:paraId="1B741198" w14:textId="77777777" w:rsidR="00490DD9" w:rsidRDefault="00490DD9">
      <w:pPr>
        <w:pStyle w:val="Corpotesto"/>
        <w:spacing w:before="41"/>
      </w:pPr>
    </w:p>
    <w:p w14:paraId="4ED3C717" w14:textId="77777777" w:rsidR="00490DD9" w:rsidRDefault="004960D7">
      <w:pPr>
        <w:pStyle w:val="Titolo1"/>
        <w:numPr>
          <w:ilvl w:val="0"/>
          <w:numId w:val="2"/>
        </w:numPr>
        <w:tabs>
          <w:tab w:val="left" w:pos="274"/>
        </w:tabs>
        <w:ind w:left="274" w:hanging="162"/>
        <w:rPr>
          <w:u w:val="none"/>
        </w:rPr>
      </w:pPr>
      <w:r>
        <w:rPr>
          <w:spacing w:val="-5"/>
        </w:rPr>
        <w:t xml:space="preserve"> </w:t>
      </w:r>
      <w:r>
        <w:t>Periodo</w:t>
      </w:r>
      <w:r>
        <w:rPr>
          <w:spacing w:val="-5"/>
        </w:rPr>
        <w:t xml:space="preserve"> </w:t>
      </w:r>
      <w:r>
        <w:t>di</w:t>
      </w:r>
      <w:r>
        <w:rPr>
          <w:spacing w:val="-3"/>
        </w:rPr>
        <w:t xml:space="preserve"> </w:t>
      </w:r>
      <w:r>
        <w:rPr>
          <w:spacing w:val="-2"/>
        </w:rPr>
        <w:t>conservazione</w:t>
      </w:r>
    </w:p>
    <w:p w14:paraId="2D899326" w14:textId="77777777" w:rsidR="00490DD9" w:rsidRDefault="00490DD9">
      <w:pPr>
        <w:pStyle w:val="Corpotesto"/>
        <w:spacing w:before="115"/>
        <w:rPr>
          <w:b/>
        </w:rPr>
      </w:pPr>
    </w:p>
    <w:p w14:paraId="11DEF1D3" w14:textId="77777777" w:rsidR="00490DD9" w:rsidRDefault="004960D7">
      <w:pPr>
        <w:pStyle w:val="Corpotesto"/>
        <w:spacing w:line="316" w:lineRule="auto"/>
        <w:ind w:left="112" w:right="104"/>
        <w:jc w:val="both"/>
      </w:pPr>
      <w:r>
        <w:t>Il periodo di conservazione dei</w:t>
      </w:r>
      <w:r>
        <w:rPr>
          <w:spacing w:val="-2"/>
        </w:rPr>
        <w:t xml:space="preserve"> </w:t>
      </w:r>
      <w:r>
        <w:t>singoli documenti, cartacei e digitali, è disciplinato dal piano di conservazione e di scarto dell’Ente, che si allinea alle</w:t>
      </w:r>
      <w:r>
        <w:rPr>
          <w:spacing w:val="35"/>
        </w:rPr>
        <w:t xml:space="preserve"> </w:t>
      </w:r>
      <w:r>
        <w:t>indicazioni del</w:t>
      </w:r>
      <w:r>
        <w:rPr>
          <w:spacing w:val="36"/>
        </w:rPr>
        <w:t xml:space="preserve"> </w:t>
      </w:r>
      <w:r>
        <w:t>Gruppo di lavoro per la formulazione di proposte e modelli per la riorganizzazione</w:t>
      </w:r>
      <w:r>
        <w:rPr>
          <w:spacing w:val="35"/>
        </w:rPr>
        <w:t xml:space="preserve"> </w:t>
      </w:r>
      <w:r>
        <w:t xml:space="preserve">dell’archivio dei Comuni, anno 2005, in relazione alle singole casistiche nello stesso delineate, ed a cui si rinvia </w:t>
      </w:r>
      <w:hyperlink r:id="rId10">
        <w:r>
          <w:rPr>
            <w:color w:val="0462C1"/>
            <w:spacing w:val="-2"/>
            <w:u w:val="single" w:color="0462C1"/>
          </w:rPr>
          <w:t>https://www.agid.gov.it/sites/default/files/repository_files/documenti_indirizzo/piano_conservazione_-</w:t>
        </w:r>
      </w:hyperlink>
    </w:p>
    <w:p w14:paraId="30EFD709" w14:textId="77777777" w:rsidR="00490DD9" w:rsidRDefault="004960D7">
      <w:pPr>
        <w:pStyle w:val="Corpotesto"/>
        <w:spacing w:line="180" w:lineRule="exact"/>
        <w:ind w:left="112"/>
        <w:jc w:val="both"/>
      </w:pPr>
      <w:hyperlink r:id="rId11">
        <w:r>
          <w:rPr>
            <w:color w:val="0462C1"/>
            <w:spacing w:val="-2"/>
            <w:u w:val="single" w:color="0462C1"/>
          </w:rPr>
          <w:t>_massimario_scarto_comuni.pdf</w:t>
        </w:r>
      </w:hyperlink>
      <w:r>
        <w:rPr>
          <w:color w:val="0462C1"/>
          <w:spacing w:val="29"/>
        </w:rPr>
        <w:t xml:space="preserve"> </w:t>
      </w:r>
      <w:r>
        <w:rPr>
          <w:spacing w:val="-10"/>
        </w:rPr>
        <w:t>.</w:t>
      </w:r>
    </w:p>
    <w:p w14:paraId="7C1954A0" w14:textId="77777777" w:rsidR="00490DD9" w:rsidRDefault="00490DD9">
      <w:pPr>
        <w:pStyle w:val="Corpotesto"/>
        <w:spacing w:before="116"/>
      </w:pPr>
    </w:p>
    <w:p w14:paraId="57F2F199" w14:textId="77777777" w:rsidR="004960D7" w:rsidRDefault="004960D7">
      <w:pPr>
        <w:pStyle w:val="Corpotesto"/>
        <w:spacing w:before="116"/>
      </w:pPr>
    </w:p>
    <w:p w14:paraId="72D06E97" w14:textId="77777777" w:rsidR="00490DD9" w:rsidRDefault="004960D7">
      <w:pPr>
        <w:pStyle w:val="Titolo1"/>
        <w:numPr>
          <w:ilvl w:val="0"/>
          <w:numId w:val="2"/>
        </w:numPr>
        <w:tabs>
          <w:tab w:val="left" w:pos="274"/>
        </w:tabs>
        <w:ind w:left="274" w:hanging="162"/>
        <w:rPr>
          <w:u w:val="none"/>
        </w:rPr>
      </w:pPr>
      <w:r>
        <w:rPr>
          <w:spacing w:val="-6"/>
        </w:rPr>
        <w:t xml:space="preserve"> </w:t>
      </w:r>
      <w:r>
        <w:t>Diritti</w:t>
      </w:r>
      <w:r>
        <w:rPr>
          <w:spacing w:val="-4"/>
        </w:rPr>
        <w:t xml:space="preserve"> </w:t>
      </w:r>
      <w:r>
        <w:rPr>
          <w:spacing w:val="-2"/>
        </w:rPr>
        <w:t>dell’Interessato</w:t>
      </w:r>
    </w:p>
    <w:p w14:paraId="412F896C" w14:textId="77777777" w:rsidR="00490DD9" w:rsidRDefault="004960D7">
      <w:pPr>
        <w:pStyle w:val="Corpotesto"/>
        <w:spacing w:before="58" w:line="528" w:lineRule="auto"/>
        <w:ind w:left="112" w:right="1464"/>
      </w:pPr>
      <w:r>
        <w:t>In</w:t>
      </w:r>
      <w:r>
        <w:rPr>
          <w:spacing w:val="-1"/>
        </w:rPr>
        <w:t xml:space="preserve"> </w:t>
      </w:r>
      <w:r>
        <w:t>ogni</w:t>
      </w:r>
      <w:r>
        <w:rPr>
          <w:spacing w:val="-2"/>
        </w:rPr>
        <w:t xml:space="preserve"> </w:t>
      </w:r>
      <w:r>
        <w:t>momento</w:t>
      </w:r>
      <w:r>
        <w:rPr>
          <w:spacing w:val="-2"/>
        </w:rPr>
        <w:t xml:space="preserve"> </w:t>
      </w:r>
      <w:r>
        <w:t>potrà</w:t>
      </w:r>
      <w:r>
        <w:rPr>
          <w:spacing w:val="-3"/>
        </w:rPr>
        <w:t xml:space="preserve"> </w:t>
      </w:r>
      <w:r>
        <w:t>esercitare,</w:t>
      </w:r>
      <w:r>
        <w:rPr>
          <w:spacing w:val="-4"/>
        </w:rPr>
        <w:t xml:space="preserve"> </w:t>
      </w:r>
      <w:r>
        <w:t>nei</w:t>
      </w:r>
      <w:r>
        <w:rPr>
          <w:spacing w:val="-2"/>
        </w:rPr>
        <w:t xml:space="preserve"> </w:t>
      </w:r>
      <w:r>
        <w:t>confronti</w:t>
      </w:r>
      <w:r>
        <w:rPr>
          <w:spacing w:val="-1"/>
        </w:rPr>
        <w:t xml:space="preserve"> </w:t>
      </w:r>
      <w:r>
        <w:t>del</w:t>
      </w:r>
      <w:r>
        <w:rPr>
          <w:spacing w:val="-5"/>
        </w:rPr>
        <w:t xml:space="preserve"> </w:t>
      </w:r>
      <w:r>
        <w:t>Titolare,</w:t>
      </w:r>
      <w:r>
        <w:rPr>
          <w:spacing w:val="-1"/>
        </w:rPr>
        <w:t xml:space="preserve"> </w:t>
      </w:r>
      <w:r>
        <w:t>i</w:t>
      </w:r>
      <w:r>
        <w:rPr>
          <w:spacing w:val="-2"/>
        </w:rPr>
        <w:t xml:space="preserve"> </w:t>
      </w:r>
      <w:r>
        <w:t>Suoi</w:t>
      </w:r>
      <w:r>
        <w:rPr>
          <w:spacing w:val="-2"/>
        </w:rPr>
        <w:t xml:space="preserve"> </w:t>
      </w:r>
      <w:r>
        <w:t>diritti</w:t>
      </w:r>
      <w:r>
        <w:rPr>
          <w:spacing w:val="-1"/>
        </w:rPr>
        <w:t xml:space="preserve"> </w:t>
      </w:r>
      <w:r>
        <w:t>previsti</w:t>
      </w:r>
      <w:r>
        <w:rPr>
          <w:spacing w:val="-2"/>
        </w:rPr>
        <w:t xml:space="preserve"> </w:t>
      </w:r>
      <w:r>
        <w:t>dagli</w:t>
      </w:r>
      <w:r>
        <w:rPr>
          <w:spacing w:val="-5"/>
        </w:rPr>
        <w:t xml:space="preserve"> </w:t>
      </w:r>
      <w:r>
        <w:t>artt.</w:t>
      </w:r>
      <w:r>
        <w:rPr>
          <w:spacing w:val="-1"/>
        </w:rPr>
        <w:t xml:space="preserve"> </w:t>
      </w:r>
      <w:r>
        <w:t>15-22</w:t>
      </w:r>
      <w:r>
        <w:rPr>
          <w:spacing w:val="-2"/>
        </w:rPr>
        <w:t xml:space="preserve"> </w:t>
      </w:r>
      <w:r>
        <w:t>del</w:t>
      </w:r>
      <w:r>
        <w:rPr>
          <w:spacing w:val="-5"/>
        </w:rPr>
        <w:t xml:space="preserve"> </w:t>
      </w:r>
      <w:r>
        <w:t>Regolamento. In particolare, in qualsiasi momento, Lei avrà il diritto di chiedere:</w:t>
      </w:r>
    </w:p>
    <w:p w14:paraId="57B7C3BB" w14:textId="77777777" w:rsidR="00490DD9" w:rsidRDefault="004960D7">
      <w:pPr>
        <w:pStyle w:val="Paragrafoelenco"/>
        <w:numPr>
          <w:ilvl w:val="1"/>
          <w:numId w:val="2"/>
        </w:numPr>
        <w:tabs>
          <w:tab w:val="left" w:pos="832"/>
        </w:tabs>
        <w:ind w:left="832" w:hanging="360"/>
        <w:rPr>
          <w:rFonts w:ascii="Symbol" w:hAnsi="Symbol"/>
          <w:sz w:val="15"/>
        </w:rPr>
      </w:pPr>
      <w:r>
        <w:rPr>
          <w:sz w:val="15"/>
        </w:rPr>
        <w:t>l’accesso</w:t>
      </w:r>
      <w:r>
        <w:rPr>
          <w:spacing w:val="-6"/>
          <w:sz w:val="15"/>
        </w:rPr>
        <w:t xml:space="preserve"> </w:t>
      </w:r>
      <w:r>
        <w:rPr>
          <w:sz w:val="15"/>
        </w:rPr>
        <w:t>ai</w:t>
      </w:r>
      <w:r>
        <w:rPr>
          <w:spacing w:val="-3"/>
          <w:sz w:val="15"/>
        </w:rPr>
        <w:t xml:space="preserve"> </w:t>
      </w:r>
      <w:r>
        <w:rPr>
          <w:sz w:val="15"/>
        </w:rPr>
        <w:t>Suoi</w:t>
      </w:r>
      <w:r>
        <w:rPr>
          <w:spacing w:val="-4"/>
          <w:sz w:val="15"/>
        </w:rPr>
        <w:t xml:space="preserve"> </w:t>
      </w:r>
      <w:r>
        <w:rPr>
          <w:sz w:val="15"/>
        </w:rPr>
        <w:t>dati</w:t>
      </w:r>
      <w:r>
        <w:rPr>
          <w:spacing w:val="-3"/>
          <w:sz w:val="15"/>
        </w:rPr>
        <w:t xml:space="preserve"> </w:t>
      </w:r>
      <w:r>
        <w:rPr>
          <w:spacing w:val="-2"/>
          <w:sz w:val="15"/>
        </w:rPr>
        <w:t>personali;</w:t>
      </w:r>
    </w:p>
    <w:p w14:paraId="3FDCD26C" w14:textId="77777777" w:rsidR="00490DD9" w:rsidRDefault="004960D7">
      <w:pPr>
        <w:pStyle w:val="Paragrafoelenco"/>
        <w:numPr>
          <w:ilvl w:val="1"/>
          <w:numId w:val="2"/>
        </w:numPr>
        <w:tabs>
          <w:tab w:val="left" w:pos="832"/>
        </w:tabs>
        <w:spacing w:before="56"/>
        <w:ind w:left="832" w:hanging="360"/>
        <w:rPr>
          <w:rFonts w:ascii="Symbol" w:hAnsi="Symbol"/>
          <w:sz w:val="15"/>
        </w:rPr>
      </w:pPr>
      <w:r>
        <w:rPr>
          <w:sz w:val="15"/>
        </w:rPr>
        <w:t>la</w:t>
      </w:r>
      <w:r>
        <w:rPr>
          <w:spacing w:val="-5"/>
          <w:sz w:val="15"/>
        </w:rPr>
        <w:t xml:space="preserve"> </w:t>
      </w:r>
      <w:r>
        <w:rPr>
          <w:sz w:val="15"/>
        </w:rPr>
        <w:t>loro</w:t>
      </w:r>
      <w:r>
        <w:rPr>
          <w:spacing w:val="-5"/>
          <w:sz w:val="15"/>
        </w:rPr>
        <w:t xml:space="preserve"> </w:t>
      </w:r>
      <w:r>
        <w:rPr>
          <w:sz w:val="15"/>
        </w:rPr>
        <w:t>rettifica</w:t>
      </w:r>
      <w:r>
        <w:rPr>
          <w:spacing w:val="-3"/>
          <w:sz w:val="15"/>
        </w:rPr>
        <w:t xml:space="preserve"> </w:t>
      </w:r>
      <w:r>
        <w:rPr>
          <w:sz w:val="15"/>
        </w:rPr>
        <w:t>in</w:t>
      </w:r>
      <w:r>
        <w:rPr>
          <w:spacing w:val="-7"/>
          <w:sz w:val="15"/>
        </w:rPr>
        <w:t xml:space="preserve"> </w:t>
      </w:r>
      <w:r>
        <w:rPr>
          <w:sz w:val="15"/>
        </w:rPr>
        <w:t>caso</w:t>
      </w:r>
      <w:r>
        <w:rPr>
          <w:spacing w:val="-5"/>
          <w:sz w:val="15"/>
        </w:rPr>
        <w:t xml:space="preserve"> </w:t>
      </w:r>
      <w:r>
        <w:rPr>
          <w:sz w:val="15"/>
        </w:rPr>
        <w:t>di</w:t>
      </w:r>
      <w:r>
        <w:rPr>
          <w:spacing w:val="-5"/>
          <w:sz w:val="15"/>
        </w:rPr>
        <w:t xml:space="preserve"> </w:t>
      </w:r>
      <w:r>
        <w:rPr>
          <w:sz w:val="15"/>
        </w:rPr>
        <w:t>inesattezza</w:t>
      </w:r>
      <w:r>
        <w:rPr>
          <w:spacing w:val="-4"/>
          <w:sz w:val="15"/>
        </w:rPr>
        <w:t xml:space="preserve"> </w:t>
      </w:r>
      <w:r>
        <w:rPr>
          <w:sz w:val="15"/>
        </w:rPr>
        <w:t>degli</w:t>
      </w:r>
      <w:r>
        <w:rPr>
          <w:spacing w:val="-7"/>
          <w:sz w:val="15"/>
        </w:rPr>
        <w:t xml:space="preserve"> </w:t>
      </w:r>
      <w:r>
        <w:rPr>
          <w:spacing w:val="-2"/>
          <w:sz w:val="15"/>
        </w:rPr>
        <w:t>stessi;</w:t>
      </w:r>
    </w:p>
    <w:p w14:paraId="15814BE2" w14:textId="77777777" w:rsidR="00490DD9" w:rsidRDefault="004960D7">
      <w:pPr>
        <w:pStyle w:val="Paragrafoelenco"/>
        <w:numPr>
          <w:ilvl w:val="1"/>
          <w:numId w:val="2"/>
        </w:numPr>
        <w:tabs>
          <w:tab w:val="left" w:pos="832"/>
        </w:tabs>
        <w:spacing w:before="56"/>
        <w:ind w:left="832" w:hanging="360"/>
        <w:rPr>
          <w:rFonts w:ascii="Symbol" w:hAnsi="Symbol"/>
          <w:sz w:val="15"/>
        </w:rPr>
      </w:pPr>
      <w:r>
        <w:rPr>
          <w:sz w:val="15"/>
        </w:rPr>
        <w:t xml:space="preserve">la </w:t>
      </w:r>
      <w:r>
        <w:rPr>
          <w:spacing w:val="-2"/>
          <w:sz w:val="15"/>
        </w:rPr>
        <w:t>cancellazione;</w:t>
      </w:r>
    </w:p>
    <w:p w14:paraId="1C48DDFE" w14:textId="77777777" w:rsidR="00490DD9" w:rsidRDefault="004960D7">
      <w:pPr>
        <w:pStyle w:val="Paragrafoelenco"/>
        <w:numPr>
          <w:ilvl w:val="1"/>
          <w:numId w:val="2"/>
        </w:numPr>
        <w:tabs>
          <w:tab w:val="left" w:pos="832"/>
        </w:tabs>
        <w:spacing w:before="56" w:line="314" w:lineRule="auto"/>
        <w:ind w:right="7020" w:firstLine="360"/>
        <w:rPr>
          <w:rFonts w:ascii="Symbol" w:hAnsi="Symbol"/>
          <w:sz w:val="15"/>
        </w:rPr>
      </w:pPr>
      <w:r>
        <w:rPr>
          <w:sz w:val="15"/>
        </w:rPr>
        <w:t>la</w:t>
      </w:r>
      <w:r>
        <w:rPr>
          <w:spacing w:val="-8"/>
          <w:sz w:val="15"/>
        </w:rPr>
        <w:t xml:space="preserve"> </w:t>
      </w:r>
      <w:r>
        <w:rPr>
          <w:sz w:val="15"/>
        </w:rPr>
        <w:t>limitazione</w:t>
      </w:r>
      <w:r>
        <w:rPr>
          <w:spacing w:val="-7"/>
          <w:sz w:val="15"/>
        </w:rPr>
        <w:t xml:space="preserve"> </w:t>
      </w:r>
      <w:r>
        <w:rPr>
          <w:sz w:val="15"/>
        </w:rPr>
        <w:t>del</w:t>
      </w:r>
      <w:r>
        <w:rPr>
          <w:spacing w:val="-9"/>
          <w:sz w:val="15"/>
        </w:rPr>
        <w:t xml:space="preserve"> </w:t>
      </w:r>
      <w:r>
        <w:rPr>
          <w:sz w:val="15"/>
        </w:rPr>
        <w:t>loro</w:t>
      </w:r>
      <w:r>
        <w:rPr>
          <w:spacing w:val="-10"/>
          <w:sz w:val="15"/>
        </w:rPr>
        <w:t xml:space="preserve"> </w:t>
      </w:r>
      <w:r>
        <w:rPr>
          <w:sz w:val="15"/>
        </w:rPr>
        <w:t>trattamento Avrà inoltre:</w:t>
      </w:r>
    </w:p>
    <w:p w14:paraId="3279184A" w14:textId="77777777" w:rsidR="00490DD9" w:rsidRDefault="004960D7">
      <w:pPr>
        <w:pStyle w:val="Paragrafoelenco"/>
        <w:numPr>
          <w:ilvl w:val="1"/>
          <w:numId w:val="2"/>
        </w:numPr>
        <w:tabs>
          <w:tab w:val="left" w:pos="832"/>
        </w:tabs>
        <w:spacing w:before="159" w:line="314" w:lineRule="auto"/>
        <w:ind w:left="832" w:right="105"/>
        <w:rPr>
          <w:rFonts w:ascii="Symbol" w:hAnsi="Symbol"/>
          <w:sz w:val="15"/>
        </w:rPr>
      </w:pPr>
      <w:r>
        <w:rPr>
          <w:sz w:val="15"/>
        </w:rPr>
        <w:t>il diritto di opporsi al loro trattamento se trattati per il perseguimento di un legittimo interesse del Titolare del Trattamento, qualora ritenesse violati i propri diritti e libertà fondamentali;</w:t>
      </w:r>
    </w:p>
    <w:p w14:paraId="6AA59F81" w14:textId="77777777" w:rsidR="00490DD9" w:rsidRDefault="004960D7">
      <w:pPr>
        <w:pStyle w:val="Paragrafoelenco"/>
        <w:numPr>
          <w:ilvl w:val="1"/>
          <w:numId w:val="2"/>
        </w:numPr>
        <w:tabs>
          <w:tab w:val="left" w:pos="832"/>
        </w:tabs>
        <w:ind w:left="832" w:hanging="360"/>
        <w:rPr>
          <w:rFonts w:ascii="Symbol" w:hAnsi="Symbol"/>
          <w:sz w:val="15"/>
        </w:rPr>
      </w:pPr>
      <w:r>
        <w:rPr>
          <w:sz w:val="15"/>
        </w:rPr>
        <w:t>il</w:t>
      </w:r>
      <w:r>
        <w:rPr>
          <w:spacing w:val="-2"/>
          <w:sz w:val="15"/>
        </w:rPr>
        <w:t xml:space="preserve"> </w:t>
      </w:r>
      <w:r>
        <w:rPr>
          <w:sz w:val="15"/>
        </w:rPr>
        <w:t>diritto</w:t>
      </w:r>
      <w:r>
        <w:rPr>
          <w:spacing w:val="-1"/>
          <w:sz w:val="15"/>
        </w:rPr>
        <w:t xml:space="preserve"> </w:t>
      </w:r>
      <w:r>
        <w:rPr>
          <w:sz w:val="15"/>
        </w:rPr>
        <w:t>di</w:t>
      </w:r>
      <w:r>
        <w:rPr>
          <w:spacing w:val="-1"/>
          <w:sz w:val="15"/>
        </w:rPr>
        <w:t xml:space="preserve"> </w:t>
      </w:r>
      <w:r>
        <w:rPr>
          <w:sz w:val="15"/>
        </w:rPr>
        <w:t>non</w:t>
      </w:r>
      <w:r>
        <w:rPr>
          <w:spacing w:val="-2"/>
          <w:sz w:val="15"/>
        </w:rPr>
        <w:t xml:space="preserve"> </w:t>
      </w:r>
      <w:r>
        <w:rPr>
          <w:sz w:val="15"/>
        </w:rPr>
        <w:t>essere sottoposto</w:t>
      </w:r>
      <w:r>
        <w:rPr>
          <w:spacing w:val="-1"/>
          <w:sz w:val="15"/>
        </w:rPr>
        <w:t xml:space="preserve"> </w:t>
      </w:r>
      <w:r>
        <w:rPr>
          <w:sz w:val="15"/>
        </w:rPr>
        <w:t>a una</w:t>
      </w:r>
      <w:r>
        <w:rPr>
          <w:spacing w:val="1"/>
          <w:sz w:val="15"/>
        </w:rPr>
        <w:t xml:space="preserve"> </w:t>
      </w:r>
      <w:r>
        <w:rPr>
          <w:sz w:val="15"/>
        </w:rPr>
        <w:t>decisione basata unicamente su</w:t>
      </w:r>
      <w:r>
        <w:rPr>
          <w:spacing w:val="-2"/>
          <w:sz w:val="15"/>
        </w:rPr>
        <w:t xml:space="preserve"> </w:t>
      </w:r>
      <w:r>
        <w:rPr>
          <w:sz w:val="15"/>
        </w:rPr>
        <w:t>un</w:t>
      </w:r>
      <w:r>
        <w:rPr>
          <w:spacing w:val="-3"/>
          <w:sz w:val="15"/>
        </w:rPr>
        <w:t xml:space="preserve"> </w:t>
      </w:r>
      <w:r>
        <w:rPr>
          <w:sz w:val="15"/>
        </w:rPr>
        <w:t>trattamento</w:t>
      </w:r>
      <w:r>
        <w:rPr>
          <w:spacing w:val="-1"/>
          <w:sz w:val="15"/>
        </w:rPr>
        <w:t xml:space="preserve"> </w:t>
      </w:r>
      <w:r>
        <w:rPr>
          <w:sz w:val="15"/>
        </w:rPr>
        <w:t>decisionale automatizzato,</w:t>
      </w:r>
      <w:r>
        <w:rPr>
          <w:spacing w:val="-2"/>
          <w:sz w:val="15"/>
        </w:rPr>
        <w:t xml:space="preserve"> </w:t>
      </w:r>
      <w:r>
        <w:rPr>
          <w:sz w:val="15"/>
        </w:rPr>
        <w:t>tra</w:t>
      </w:r>
      <w:r>
        <w:rPr>
          <w:spacing w:val="-3"/>
          <w:sz w:val="15"/>
        </w:rPr>
        <w:t xml:space="preserve"> </w:t>
      </w:r>
      <w:r>
        <w:rPr>
          <w:sz w:val="15"/>
        </w:rPr>
        <w:t xml:space="preserve">cui </w:t>
      </w:r>
      <w:r>
        <w:rPr>
          <w:spacing w:val="-5"/>
          <w:sz w:val="15"/>
        </w:rPr>
        <w:t>la</w:t>
      </w:r>
    </w:p>
    <w:p w14:paraId="6EE502C9" w14:textId="77777777" w:rsidR="00490DD9" w:rsidRDefault="004960D7">
      <w:pPr>
        <w:pStyle w:val="Corpotesto"/>
        <w:spacing w:before="57"/>
        <w:ind w:left="832"/>
      </w:pPr>
      <w:r>
        <w:t>profilazione,</w:t>
      </w:r>
      <w:r>
        <w:rPr>
          <w:spacing w:val="-7"/>
        </w:rPr>
        <w:t xml:space="preserve"> </w:t>
      </w:r>
      <w:r>
        <w:t>nei</w:t>
      </w:r>
      <w:r>
        <w:rPr>
          <w:spacing w:val="-4"/>
        </w:rPr>
        <w:t xml:space="preserve"> </w:t>
      </w:r>
      <w:r>
        <w:t>limiti</w:t>
      </w:r>
      <w:r>
        <w:rPr>
          <w:spacing w:val="-4"/>
        </w:rPr>
        <w:t xml:space="preserve"> </w:t>
      </w:r>
      <w:r>
        <w:t>di</w:t>
      </w:r>
      <w:r>
        <w:rPr>
          <w:spacing w:val="-7"/>
        </w:rPr>
        <w:t xml:space="preserve"> </w:t>
      </w:r>
      <w:r>
        <w:t>cui</w:t>
      </w:r>
      <w:r>
        <w:rPr>
          <w:spacing w:val="-4"/>
        </w:rPr>
        <w:t xml:space="preserve"> </w:t>
      </w:r>
      <w:r>
        <w:t>all’art.</w:t>
      </w:r>
      <w:r>
        <w:rPr>
          <w:spacing w:val="-3"/>
        </w:rPr>
        <w:t xml:space="preserve"> </w:t>
      </w:r>
      <w:r>
        <w:t>22</w:t>
      </w:r>
      <w:r>
        <w:rPr>
          <w:spacing w:val="-4"/>
        </w:rPr>
        <w:t xml:space="preserve"> GDPR;</w:t>
      </w:r>
    </w:p>
    <w:p w14:paraId="62A8BA93" w14:textId="77777777" w:rsidR="00490DD9" w:rsidRDefault="004960D7">
      <w:pPr>
        <w:pStyle w:val="Paragrafoelenco"/>
        <w:numPr>
          <w:ilvl w:val="1"/>
          <w:numId w:val="2"/>
        </w:numPr>
        <w:tabs>
          <w:tab w:val="left" w:pos="832"/>
        </w:tabs>
        <w:spacing w:before="57" w:line="314" w:lineRule="auto"/>
        <w:ind w:left="832" w:right="110"/>
        <w:rPr>
          <w:rFonts w:ascii="Symbol" w:hAnsi="Symbol"/>
          <w:sz w:val="15"/>
        </w:rPr>
      </w:pPr>
      <w:r>
        <w:rPr>
          <w:sz w:val="15"/>
        </w:rPr>
        <w:t>il</w:t>
      </w:r>
      <w:r>
        <w:rPr>
          <w:spacing w:val="17"/>
          <w:sz w:val="15"/>
        </w:rPr>
        <w:t xml:space="preserve"> </w:t>
      </w:r>
      <w:r>
        <w:rPr>
          <w:sz w:val="15"/>
        </w:rPr>
        <w:t>diritto</w:t>
      </w:r>
      <w:r>
        <w:rPr>
          <w:spacing w:val="17"/>
          <w:sz w:val="15"/>
        </w:rPr>
        <w:t xml:space="preserve"> </w:t>
      </w:r>
      <w:r>
        <w:rPr>
          <w:sz w:val="15"/>
        </w:rPr>
        <w:t>di</w:t>
      </w:r>
      <w:r>
        <w:rPr>
          <w:spacing w:val="17"/>
          <w:sz w:val="15"/>
        </w:rPr>
        <w:t xml:space="preserve"> </w:t>
      </w:r>
      <w:r>
        <w:rPr>
          <w:sz w:val="15"/>
        </w:rPr>
        <w:t>revocare</w:t>
      </w:r>
      <w:r>
        <w:rPr>
          <w:spacing w:val="19"/>
          <w:sz w:val="15"/>
        </w:rPr>
        <w:t xml:space="preserve"> </w:t>
      </w:r>
      <w:r>
        <w:rPr>
          <w:sz w:val="15"/>
        </w:rPr>
        <w:t>in</w:t>
      </w:r>
      <w:r>
        <w:rPr>
          <w:spacing w:val="18"/>
          <w:sz w:val="15"/>
        </w:rPr>
        <w:t xml:space="preserve"> </w:t>
      </w:r>
      <w:r>
        <w:rPr>
          <w:sz w:val="15"/>
        </w:rPr>
        <w:t>qualsiasi</w:t>
      </w:r>
      <w:r>
        <w:rPr>
          <w:spacing w:val="17"/>
          <w:sz w:val="15"/>
        </w:rPr>
        <w:t xml:space="preserve"> </w:t>
      </w:r>
      <w:r>
        <w:rPr>
          <w:sz w:val="15"/>
        </w:rPr>
        <w:t>momento</w:t>
      </w:r>
      <w:r>
        <w:rPr>
          <w:spacing w:val="17"/>
          <w:sz w:val="15"/>
        </w:rPr>
        <w:t xml:space="preserve"> </w:t>
      </w:r>
      <w:r>
        <w:rPr>
          <w:sz w:val="15"/>
        </w:rPr>
        <w:t>il</w:t>
      </w:r>
      <w:r>
        <w:rPr>
          <w:spacing w:val="17"/>
          <w:sz w:val="15"/>
        </w:rPr>
        <w:t xml:space="preserve"> </w:t>
      </w:r>
      <w:r>
        <w:rPr>
          <w:sz w:val="15"/>
        </w:rPr>
        <w:t>Suo</w:t>
      </w:r>
      <w:r>
        <w:rPr>
          <w:spacing w:val="17"/>
          <w:sz w:val="15"/>
        </w:rPr>
        <w:t xml:space="preserve"> </w:t>
      </w:r>
      <w:r>
        <w:rPr>
          <w:sz w:val="15"/>
        </w:rPr>
        <w:t>consenso</w:t>
      </w:r>
      <w:r>
        <w:rPr>
          <w:spacing w:val="17"/>
          <w:sz w:val="15"/>
        </w:rPr>
        <w:t xml:space="preserve"> </w:t>
      </w:r>
      <w:r>
        <w:rPr>
          <w:sz w:val="15"/>
        </w:rPr>
        <w:t>in</w:t>
      </w:r>
      <w:r>
        <w:rPr>
          <w:spacing w:val="15"/>
          <w:sz w:val="15"/>
        </w:rPr>
        <w:t xml:space="preserve"> </w:t>
      </w:r>
      <w:r>
        <w:rPr>
          <w:sz w:val="15"/>
        </w:rPr>
        <w:t>relazione</w:t>
      </w:r>
      <w:r>
        <w:rPr>
          <w:spacing w:val="19"/>
          <w:sz w:val="15"/>
        </w:rPr>
        <w:t xml:space="preserve"> </w:t>
      </w:r>
      <w:r>
        <w:rPr>
          <w:sz w:val="15"/>
        </w:rPr>
        <w:t>alle</w:t>
      </w:r>
      <w:r>
        <w:rPr>
          <w:spacing w:val="18"/>
          <w:sz w:val="15"/>
        </w:rPr>
        <w:t xml:space="preserve"> </w:t>
      </w:r>
      <w:r>
        <w:rPr>
          <w:sz w:val="15"/>
        </w:rPr>
        <w:t>finalità</w:t>
      </w:r>
      <w:r>
        <w:rPr>
          <w:spacing w:val="18"/>
          <w:sz w:val="15"/>
        </w:rPr>
        <w:t xml:space="preserve"> </w:t>
      </w:r>
      <w:r>
        <w:rPr>
          <w:sz w:val="15"/>
        </w:rPr>
        <w:t>per</w:t>
      </w:r>
      <w:r>
        <w:rPr>
          <w:spacing w:val="18"/>
          <w:sz w:val="15"/>
        </w:rPr>
        <w:t xml:space="preserve"> </w:t>
      </w:r>
      <w:r>
        <w:rPr>
          <w:sz w:val="15"/>
        </w:rPr>
        <w:t>le</w:t>
      </w:r>
      <w:r>
        <w:rPr>
          <w:spacing w:val="18"/>
          <w:sz w:val="15"/>
        </w:rPr>
        <w:t xml:space="preserve"> </w:t>
      </w:r>
      <w:r>
        <w:rPr>
          <w:sz w:val="15"/>
        </w:rPr>
        <w:t>quali</w:t>
      </w:r>
      <w:r>
        <w:rPr>
          <w:spacing w:val="17"/>
          <w:sz w:val="15"/>
        </w:rPr>
        <w:t xml:space="preserve"> </w:t>
      </w:r>
      <w:r>
        <w:rPr>
          <w:sz w:val="15"/>
        </w:rPr>
        <w:t>questo</w:t>
      </w:r>
      <w:r>
        <w:rPr>
          <w:spacing w:val="15"/>
          <w:sz w:val="15"/>
        </w:rPr>
        <w:t xml:space="preserve"> </w:t>
      </w:r>
      <w:r>
        <w:rPr>
          <w:sz w:val="15"/>
        </w:rPr>
        <w:t>è</w:t>
      </w:r>
      <w:r>
        <w:rPr>
          <w:spacing w:val="19"/>
          <w:sz w:val="15"/>
        </w:rPr>
        <w:t xml:space="preserve"> </w:t>
      </w:r>
      <w:r>
        <w:rPr>
          <w:sz w:val="15"/>
        </w:rPr>
        <w:t>necessario</w:t>
      </w:r>
      <w:r>
        <w:rPr>
          <w:spacing w:val="17"/>
          <w:sz w:val="15"/>
        </w:rPr>
        <w:t xml:space="preserve"> </w:t>
      </w:r>
      <w:r>
        <w:rPr>
          <w:sz w:val="15"/>
        </w:rPr>
        <w:t>senza pregiudizio per la liceità del trattamento basato sul consenso prima della revoca;</w:t>
      </w:r>
    </w:p>
    <w:p w14:paraId="7E0A866B" w14:textId="77777777" w:rsidR="00490DD9" w:rsidRDefault="004960D7">
      <w:pPr>
        <w:pStyle w:val="Paragrafoelenco"/>
        <w:numPr>
          <w:ilvl w:val="1"/>
          <w:numId w:val="2"/>
        </w:numPr>
        <w:tabs>
          <w:tab w:val="left" w:pos="832"/>
        </w:tabs>
        <w:spacing w:before="1" w:line="314" w:lineRule="auto"/>
        <w:ind w:left="832" w:right="106"/>
        <w:rPr>
          <w:rFonts w:ascii="Symbol" w:hAnsi="Symbol"/>
          <w:sz w:val="15"/>
        </w:rPr>
      </w:pPr>
      <w:r>
        <w:rPr>
          <w:sz w:val="15"/>
        </w:rPr>
        <w:t>il</w:t>
      </w:r>
      <w:r>
        <w:rPr>
          <w:spacing w:val="27"/>
          <w:sz w:val="15"/>
        </w:rPr>
        <w:t xml:space="preserve"> </w:t>
      </w:r>
      <w:r>
        <w:rPr>
          <w:sz w:val="15"/>
        </w:rPr>
        <w:t>diritto</w:t>
      </w:r>
      <w:r>
        <w:rPr>
          <w:spacing w:val="27"/>
          <w:sz w:val="15"/>
        </w:rPr>
        <w:t xml:space="preserve"> </w:t>
      </w:r>
      <w:r>
        <w:rPr>
          <w:sz w:val="15"/>
        </w:rPr>
        <w:t>alla</w:t>
      </w:r>
      <w:r>
        <w:rPr>
          <w:spacing w:val="25"/>
          <w:sz w:val="15"/>
        </w:rPr>
        <w:t xml:space="preserve"> </w:t>
      </w:r>
      <w:r>
        <w:rPr>
          <w:sz w:val="15"/>
        </w:rPr>
        <w:t>portabilità</w:t>
      </w:r>
      <w:r>
        <w:rPr>
          <w:spacing w:val="28"/>
          <w:sz w:val="15"/>
        </w:rPr>
        <w:t xml:space="preserve"> </w:t>
      </w:r>
      <w:r>
        <w:rPr>
          <w:sz w:val="15"/>
        </w:rPr>
        <w:t>dei</w:t>
      </w:r>
      <w:r>
        <w:rPr>
          <w:spacing w:val="27"/>
          <w:sz w:val="15"/>
        </w:rPr>
        <w:t xml:space="preserve"> </w:t>
      </w:r>
      <w:r>
        <w:rPr>
          <w:sz w:val="15"/>
        </w:rPr>
        <w:t>Suoi</w:t>
      </w:r>
      <w:r>
        <w:rPr>
          <w:spacing w:val="27"/>
          <w:sz w:val="15"/>
        </w:rPr>
        <w:t xml:space="preserve"> </w:t>
      </w:r>
      <w:r>
        <w:rPr>
          <w:sz w:val="15"/>
        </w:rPr>
        <w:t>dati,</w:t>
      </w:r>
      <w:r>
        <w:rPr>
          <w:spacing w:val="27"/>
          <w:sz w:val="15"/>
        </w:rPr>
        <w:t xml:space="preserve"> </w:t>
      </w:r>
      <w:r>
        <w:rPr>
          <w:sz w:val="15"/>
        </w:rPr>
        <w:t>ossia</w:t>
      </w:r>
      <w:r>
        <w:rPr>
          <w:spacing w:val="28"/>
          <w:sz w:val="15"/>
        </w:rPr>
        <w:t xml:space="preserve"> </w:t>
      </w:r>
      <w:r>
        <w:rPr>
          <w:sz w:val="15"/>
        </w:rPr>
        <w:t>il</w:t>
      </w:r>
      <w:r>
        <w:rPr>
          <w:spacing w:val="27"/>
          <w:sz w:val="15"/>
        </w:rPr>
        <w:t xml:space="preserve"> </w:t>
      </w:r>
      <w:r>
        <w:rPr>
          <w:sz w:val="15"/>
        </w:rPr>
        <w:t>diritto</w:t>
      </w:r>
      <w:r>
        <w:rPr>
          <w:spacing w:val="27"/>
          <w:sz w:val="15"/>
        </w:rPr>
        <w:t xml:space="preserve"> </w:t>
      </w:r>
      <w:r>
        <w:rPr>
          <w:sz w:val="15"/>
        </w:rPr>
        <w:t>di</w:t>
      </w:r>
      <w:r>
        <w:rPr>
          <w:spacing w:val="25"/>
          <w:sz w:val="15"/>
        </w:rPr>
        <w:t xml:space="preserve"> </w:t>
      </w:r>
      <w:r>
        <w:rPr>
          <w:sz w:val="15"/>
        </w:rPr>
        <w:t>ricevere</w:t>
      </w:r>
      <w:r>
        <w:rPr>
          <w:spacing w:val="29"/>
          <w:sz w:val="15"/>
        </w:rPr>
        <w:t xml:space="preserve"> </w:t>
      </w:r>
      <w:r>
        <w:rPr>
          <w:sz w:val="15"/>
        </w:rPr>
        <w:t>in</w:t>
      </w:r>
      <w:r>
        <w:rPr>
          <w:spacing w:val="25"/>
          <w:sz w:val="15"/>
        </w:rPr>
        <w:t xml:space="preserve"> </w:t>
      </w:r>
      <w:r>
        <w:rPr>
          <w:sz w:val="15"/>
        </w:rPr>
        <w:t>un</w:t>
      </w:r>
      <w:r>
        <w:rPr>
          <w:spacing w:val="26"/>
          <w:sz w:val="15"/>
        </w:rPr>
        <w:t xml:space="preserve"> </w:t>
      </w:r>
      <w:r>
        <w:rPr>
          <w:sz w:val="15"/>
        </w:rPr>
        <w:t>formato</w:t>
      </w:r>
      <w:r>
        <w:rPr>
          <w:spacing w:val="25"/>
          <w:sz w:val="15"/>
        </w:rPr>
        <w:t xml:space="preserve"> </w:t>
      </w:r>
      <w:r>
        <w:rPr>
          <w:sz w:val="15"/>
        </w:rPr>
        <w:t>strutturato,</w:t>
      </w:r>
      <w:r>
        <w:rPr>
          <w:spacing w:val="25"/>
          <w:sz w:val="15"/>
        </w:rPr>
        <w:t xml:space="preserve"> </w:t>
      </w:r>
      <w:r>
        <w:rPr>
          <w:sz w:val="15"/>
        </w:rPr>
        <w:t>di</w:t>
      </w:r>
      <w:r>
        <w:rPr>
          <w:spacing w:val="27"/>
          <w:sz w:val="15"/>
        </w:rPr>
        <w:t xml:space="preserve"> </w:t>
      </w:r>
      <w:r>
        <w:rPr>
          <w:sz w:val="15"/>
        </w:rPr>
        <w:t>uso</w:t>
      </w:r>
      <w:r>
        <w:rPr>
          <w:spacing w:val="27"/>
          <w:sz w:val="15"/>
        </w:rPr>
        <w:t xml:space="preserve"> </w:t>
      </w:r>
      <w:r>
        <w:rPr>
          <w:sz w:val="15"/>
        </w:rPr>
        <w:t>comune</w:t>
      </w:r>
      <w:r>
        <w:rPr>
          <w:spacing w:val="26"/>
          <w:sz w:val="15"/>
        </w:rPr>
        <w:t xml:space="preserve"> </w:t>
      </w:r>
      <w:r>
        <w:rPr>
          <w:sz w:val="15"/>
        </w:rPr>
        <w:t>e</w:t>
      </w:r>
      <w:r>
        <w:rPr>
          <w:spacing w:val="28"/>
          <w:sz w:val="15"/>
        </w:rPr>
        <w:t xml:space="preserve"> </w:t>
      </w:r>
      <w:r>
        <w:rPr>
          <w:sz w:val="15"/>
        </w:rPr>
        <w:t>leggibile</w:t>
      </w:r>
      <w:r>
        <w:rPr>
          <w:spacing w:val="26"/>
          <w:sz w:val="15"/>
        </w:rPr>
        <w:t xml:space="preserve"> </w:t>
      </w:r>
      <w:r>
        <w:rPr>
          <w:sz w:val="15"/>
        </w:rPr>
        <w:t>da dispositivo automatico, i dati personali a Lei riferibili;</w:t>
      </w:r>
    </w:p>
    <w:p w14:paraId="74D3C216" w14:textId="77777777" w:rsidR="00490DD9" w:rsidRDefault="004960D7">
      <w:pPr>
        <w:pStyle w:val="Paragrafoelenco"/>
        <w:numPr>
          <w:ilvl w:val="1"/>
          <w:numId w:val="2"/>
        </w:numPr>
        <w:tabs>
          <w:tab w:val="left" w:pos="832"/>
        </w:tabs>
        <w:spacing w:line="314" w:lineRule="auto"/>
        <w:ind w:left="832" w:right="103"/>
        <w:rPr>
          <w:rFonts w:ascii="Symbol" w:hAnsi="Symbol"/>
          <w:sz w:val="15"/>
        </w:rPr>
      </w:pPr>
      <w:r>
        <w:rPr>
          <w:sz w:val="15"/>
        </w:rPr>
        <w:t>ove</w:t>
      </w:r>
      <w:r>
        <w:rPr>
          <w:spacing w:val="16"/>
          <w:sz w:val="15"/>
        </w:rPr>
        <w:t xml:space="preserve"> </w:t>
      </w:r>
      <w:r>
        <w:rPr>
          <w:sz w:val="15"/>
        </w:rPr>
        <w:t>ritenesse</w:t>
      </w:r>
      <w:r>
        <w:rPr>
          <w:spacing w:val="16"/>
          <w:sz w:val="15"/>
        </w:rPr>
        <w:t xml:space="preserve"> </w:t>
      </w:r>
      <w:r>
        <w:rPr>
          <w:sz w:val="15"/>
        </w:rPr>
        <w:t>lesi</w:t>
      </w:r>
      <w:r>
        <w:rPr>
          <w:spacing w:val="15"/>
          <w:sz w:val="15"/>
        </w:rPr>
        <w:t xml:space="preserve"> </w:t>
      </w:r>
      <w:r>
        <w:rPr>
          <w:sz w:val="15"/>
        </w:rPr>
        <w:t>i</w:t>
      </w:r>
      <w:r>
        <w:rPr>
          <w:spacing w:val="15"/>
          <w:sz w:val="15"/>
        </w:rPr>
        <w:t xml:space="preserve"> </w:t>
      </w:r>
      <w:r>
        <w:rPr>
          <w:sz w:val="15"/>
        </w:rPr>
        <w:t>Suoi</w:t>
      </w:r>
      <w:r>
        <w:rPr>
          <w:spacing w:val="15"/>
          <w:sz w:val="15"/>
        </w:rPr>
        <w:t xml:space="preserve"> </w:t>
      </w:r>
      <w:r>
        <w:rPr>
          <w:sz w:val="15"/>
        </w:rPr>
        <w:t>diritti,</w:t>
      </w:r>
      <w:r>
        <w:rPr>
          <w:spacing w:val="13"/>
          <w:sz w:val="15"/>
        </w:rPr>
        <w:t xml:space="preserve"> </w:t>
      </w:r>
      <w:r>
        <w:rPr>
          <w:sz w:val="15"/>
        </w:rPr>
        <w:t>il</w:t>
      </w:r>
      <w:r>
        <w:rPr>
          <w:spacing w:val="14"/>
          <w:sz w:val="15"/>
        </w:rPr>
        <w:t xml:space="preserve"> </w:t>
      </w:r>
      <w:r>
        <w:rPr>
          <w:sz w:val="15"/>
        </w:rPr>
        <w:t>diritto</w:t>
      </w:r>
      <w:r>
        <w:rPr>
          <w:spacing w:val="15"/>
          <w:sz w:val="15"/>
        </w:rPr>
        <w:t xml:space="preserve"> </w:t>
      </w:r>
      <w:r>
        <w:rPr>
          <w:sz w:val="15"/>
        </w:rPr>
        <w:t>a</w:t>
      </w:r>
      <w:r>
        <w:rPr>
          <w:spacing w:val="16"/>
          <w:sz w:val="15"/>
        </w:rPr>
        <w:t xml:space="preserve"> </w:t>
      </w:r>
      <w:r>
        <w:rPr>
          <w:sz w:val="15"/>
        </w:rPr>
        <w:t>proporre</w:t>
      </w:r>
      <w:r>
        <w:rPr>
          <w:spacing w:val="14"/>
          <w:sz w:val="15"/>
        </w:rPr>
        <w:t xml:space="preserve"> </w:t>
      </w:r>
      <w:r>
        <w:rPr>
          <w:sz w:val="15"/>
        </w:rPr>
        <w:t>reclamo all’autorità</w:t>
      </w:r>
      <w:r>
        <w:rPr>
          <w:spacing w:val="16"/>
          <w:sz w:val="15"/>
        </w:rPr>
        <w:t xml:space="preserve"> </w:t>
      </w:r>
      <w:r>
        <w:rPr>
          <w:sz w:val="15"/>
        </w:rPr>
        <w:t>di</w:t>
      </w:r>
      <w:r>
        <w:rPr>
          <w:spacing w:val="15"/>
          <w:sz w:val="15"/>
        </w:rPr>
        <w:t xml:space="preserve"> </w:t>
      </w:r>
      <w:r>
        <w:rPr>
          <w:sz w:val="15"/>
        </w:rPr>
        <w:t>controllo</w:t>
      </w:r>
      <w:r>
        <w:rPr>
          <w:spacing w:val="15"/>
          <w:sz w:val="15"/>
        </w:rPr>
        <w:t xml:space="preserve"> </w:t>
      </w:r>
      <w:r>
        <w:rPr>
          <w:sz w:val="15"/>
        </w:rPr>
        <w:t>(Autorità</w:t>
      </w:r>
      <w:r>
        <w:rPr>
          <w:spacing w:val="16"/>
          <w:sz w:val="15"/>
        </w:rPr>
        <w:t xml:space="preserve"> </w:t>
      </w:r>
      <w:r>
        <w:rPr>
          <w:sz w:val="15"/>
        </w:rPr>
        <w:t>Garante</w:t>
      </w:r>
      <w:r>
        <w:rPr>
          <w:spacing w:val="16"/>
          <w:sz w:val="15"/>
        </w:rPr>
        <w:t xml:space="preserve"> </w:t>
      </w:r>
      <w:r>
        <w:rPr>
          <w:sz w:val="15"/>
        </w:rPr>
        <w:t>per</w:t>
      </w:r>
      <w:r>
        <w:rPr>
          <w:spacing w:val="16"/>
          <w:sz w:val="15"/>
        </w:rPr>
        <w:t xml:space="preserve"> </w:t>
      </w:r>
      <w:r>
        <w:rPr>
          <w:sz w:val="15"/>
        </w:rPr>
        <w:t>la</w:t>
      </w:r>
      <w:r>
        <w:rPr>
          <w:spacing w:val="15"/>
          <w:sz w:val="15"/>
        </w:rPr>
        <w:t xml:space="preserve"> </w:t>
      </w:r>
      <w:r>
        <w:rPr>
          <w:sz w:val="15"/>
        </w:rPr>
        <w:t>Protezione</w:t>
      </w:r>
      <w:r>
        <w:rPr>
          <w:spacing w:val="16"/>
          <w:sz w:val="15"/>
        </w:rPr>
        <w:t xml:space="preserve"> </w:t>
      </w:r>
      <w:r>
        <w:rPr>
          <w:sz w:val="15"/>
        </w:rPr>
        <w:t>dei Dati Personali).</w:t>
      </w:r>
    </w:p>
    <w:p w14:paraId="7AC9B2B6" w14:textId="77777777" w:rsidR="00490DD9" w:rsidRDefault="00490DD9">
      <w:pPr>
        <w:pStyle w:val="Corpotesto"/>
        <w:spacing w:before="59"/>
      </w:pPr>
    </w:p>
    <w:p w14:paraId="26D9DF8A" w14:textId="77777777" w:rsidR="00490DD9" w:rsidRDefault="004960D7">
      <w:pPr>
        <w:pStyle w:val="Corpotesto"/>
        <w:spacing w:line="316" w:lineRule="auto"/>
        <w:ind w:left="112" w:right="106"/>
        <w:jc w:val="both"/>
      </w:pPr>
      <w:r>
        <w:t>Si rammenta che i diritti di cui sopra possono conoscere legittime limitazioni in virtù del ruolo e funzioni istituzionali rivestite dal Titolare, conformemente al disposto di cui all’art. 23 GDPR, specialmente lettera “e”, meglio declinati nel Dlgs 196/03 e delle</w:t>
      </w:r>
      <w:r>
        <w:rPr>
          <w:spacing w:val="40"/>
        </w:rPr>
        <w:t xml:space="preserve"> </w:t>
      </w:r>
      <w:r>
        <w:t>specifiche normative dell’ordinamento italiano poste a presidio di interessi ritenuti rilevanti per lo Stato.</w:t>
      </w:r>
    </w:p>
    <w:p w14:paraId="0F616882" w14:textId="77777777" w:rsidR="00490DD9" w:rsidRDefault="004960D7">
      <w:pPr>
        <w:pStyle w:val="Corpotesto"/>
        <w:spacing w:line="316" w:lineRule="auto"/>
        <w:ind w:left="112" w:right="102"/>
        <w:jc w:val="both"/>
      </w:pPr>
      <w:proofErr w:type="gramStart"/>
      <w:r>
        <w:t>In particolare</w:t>
      </w:r>
      <w:proofErr w:type="gramEnd"/>
      <w:r>
        <w:t xml:space="preserve"> potranno essere compressi i diritti alla cancellazione dei dati ove ciò contrasti con l’obbligo di conservazione</w:t>
      </w:r>
      <w:r>
        <w:rPr>
          <w:spacing w:val="40"/>
        </w:rPr>
        <w:t xml:space="preserve"> </w:t>
      </w:r>
      <w:r>
        <w:t>documentale in capo all’Ente pubblico conforme al piano di conservazione e di scarto adottato, ed il diritto all’accesso ove ciò pregiudichi esigenze di interesse / sicurezza pubblica e/o di indagine, nonché in materia di tutela di interessi finanziari, tributari o di pubblici bandi/concorsi.</w:t>
      </w:r>
    </w:p>
    <w:p w14:paraId="534539AC" w14:textId="77777777" w:rsidR="00490DD9" w:rsidRDefault="00490DD9">
      <w:pPr>
        <w:pStyle w:val="Corpotesto"/>
        <w:spacing w:before="116"/>
      </w:pPr>
    </w:p>
    <w:p w14:paraId="21C25D31" w14:textId="77777777" w:rsidR="00490DD9" w:rsidRDefault="004960D7">
      <w:pPr>
        <w:pStyle w:val="Corpotesto"/>
        <w:spacing w:line="316" w:lineRule="auto"/>
        <w:ind w:left="112" w:right="104"/>
        <w:jc w:val="both"/>
      </w:pPr>
      <w:r>
        <w:t xml:space="preserve">Tali eventuali limitazioni saranno opposte </w:t>
      </w:r>
      <w:proofErr w:type="gramStart"/>
      <w:r>
        <w:t>ed</w:t>
      </w:r>
      <w:proofErr w:type="gramEnd"/>
      <w:r>
        <w:t xml:space="preserve"> adeguatamente motivate in sede di riscontro a seguito dell’esercizio dei diritti da parte dell’interessato, che sarà fornito nel termine massimo di 1 mese, salvo proroga motivata di ulteriori 2 mesi, comunque preannunciata entro il primo mese.</w:t>
      </w:r>
    </w:p>
    <w:p w14:paraId="387DF53F" w14:textId="77777777" w:rsidR="00490DD9" w:rsidRDefault="00490DD9">
      <w:pPr>
        <w:pStyle w:val="Corpotesto"/>
      </w:pPr>
    </w:p>
    <w:p w14:paraId="53364090" w14:textId="77777777" w:rsidR="00490DD9" w:rsidRDefault="00490DD9">
      <w:pPr>
        <w:pStyle w:val="Corpotesto"/>
        <w:spacing w:before="114"/>
      </w:pPr>
    </w:p>
    <w:p w14:paraId="6357A383" w14:textId="77777777" w:rsidR="00490DD9" w:rsidRDefault="004960D7">
      <w:pPr>
        <w:pStyle w:val="Corpotesto"/>
        <w:spacing w:line="316" w:lineRule="auto"/>
        <w:ind w:left="112" w:right="105"/>
        <w:jc w:val="both"/>
      </w:pPr>
      <w:r>
        <w:t>Per l’esercizio dei diritti richiamati potrà avvalersi dei già comunicati canali di contatto del Titolare e del Responsabile della Protezione dei dati.</w:t>
      </w:r>
    </w:p>
    <w:p w14:paraId="18495806" w14:textId="77777777" w:rsidR="00490DD9" w:rsidRDefault="00490DD9">
      <w:pPr>
        <w:pStyle w:val="Corpotesto"/>
        <w:spacing w:before="116"/>
      </w:pPr>
    </w:p>
    <w:p w14:paraId="6D3C26EC" w14:textId="77777777" w:rsidR="004960D7" w:rsidRDefault="004960D7">
      <w:pPr>
        <w:pStyle w:val="Corpotesto"/>
        <w:spacing w:before="116"/>
      </w:pPr>
    </w:p>
    <w:p w14:paraId="2E151C51" w14:textId="77777777" w:rsidR="004960D7" w:rsidRDefault="004960D7">
      <w:pPr>
        <w:pStyle w:val="Corpotesto"/>
        <w:spacing w:before="116"/>
      </w:pPr>
    </w:p>
    <w:p w14:paraId="50C29D91" w14:textId="77777777" w:rsidR="00490DD9" w:rsidRDefault="004960D7">
      <w:pPr>
        <w:pStyle w:val="Corpotesto"/>
        <w:ind w:left="112"/>
      </w:pPr>
      <w:r>
        <w:rPr>
          <w:b/>
          <w:i/>
        </w:rPr>
        <w:t>Il/la</w:t>
      </w:r>
      <w:r>
        <w:rPr>
          <w:b/>
          <w:i/>
          <w:spacing w:val="7"/>
        </w:rPr>
        <w:t xml:space="preserve"> </w:t>
      </w:r>
      <w:r>
        <w:rPr>
          <w:b/>
          <w:i/>
        </w:rPr>
        <w:t>sottoscritto/a</w:t>
      </w:r>
      <w:r>
        <w:rPr>
          <w:b/>
          <w:i/>
          <w:spacing w:val="12"/>
        </w:rPr>
        <w:t xml:space="preserve"> </w:t>
      </w:r>
      <w:r>
        <w:t>(cognome</w:t>
      </w:r>
      <w:r>
        <w:rPr>
          <w:spacing w:val="7"/>
        </w:rPr>
        <w:t xml:space="preserve"> </w:t>
      </w:r>
      <w:r>
        <w:t>e</w:t>
      </w:r>
      <w:r>
        <w:rPr>
          <w:spacing w:val="10"/>
        </w:rPr>
        <w:t xml:space="preserve"> </w:t>
      </w:r>
      <w:r>
        <w:t>nome)</w:t>
      </w:r>
      <w:r>
        <w:rPr>
          <w:spacing w:val="9"/>
        </w:rPr>
        <w:t xml:space="preserve"> </w:t>
      </w:r>
      <w:r>
        <w:t>.</w:t>
      </w:r>
      <w:r>
        <w:rPr>
          <w:spacing w:val="9"/>
        </w:rPr>
        <w:t xml:space="preserve"> </w:t>
      </w:r>
      <w:r>
        <w:t>.</w:t>
      </w:r>
      <w:r>
        <w:rPr>
          <w:spacing w:val="8"/>
        </w:rPr>
        <w:t xml:space="preserve"> </w:t>
      </w:r>
      <w:r>
        <w:t>.</w:t>
      </w:r>
      <w:r>
        <w:rPr>
          <w:spacing w:val="9"/>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9"/>
        </w:rPr>
        <w:t xml:space="preserve"> </w:t>
      </w:r>
      <w:r>
        <w:t>.</w:t>
      </w:r>
      <w:r>
        <w:rPr>
          <w:spacing w:val="8"/>
        </w:rPr>
        <w:t xml:space="preserve"> </w:t>
      </w:r>
      <w:r>
        <w:t>.</w:t>
      </w:r>
      <w:r>
        <w:rPr>
          <w:spacing w:val="9"/>
        </w:rPr>
        <w:t xml:space="preserve"> </w:t>
      </w:r>
      <w:r>
        <w:t>.</w:t>
      </w:r>
      <w:r>
        <w:rPr>
          <w:spacing w:val="6"/>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9"/>
        </w:rPr>
        <w:t xml:space="preserve"> </w:t>
      </w:r>
      <w:r>
        <w:t>.</w:t>
      </w:r>
      <w:r>
        <w:rPr>
          <w:spacing w:val="8"/>
        </w:rPr>
        <w:t xml:space="preserve"> </w:t>
      </w:r>
      <w:r>
        <w:t>.</w:t>
      </w:r>
      <w:r>
        <w:rPr>
          <w:spacing w:val="9"/>
        </w:rPr>
        <w:t xml:space="preserve"> </w:t>
      </w:r>
      <w:r>
        <w:t>.</w:t>
      </w:r>
      <w:r>
        <w:rPr>
          <w:spacing w:val="8"/>
        </w:rPr>
        <w:t xml:space="preserve"> </w:t>
      </w:r>
      <w:r>
        <w:t>.</w:t>
      </w:r>
      <w:r>
        <w:rPr>
          <w:spacing w:val="18"/>
        </w:rPr>
        <w:t xml:space="preserve"> </w:t>
      </w:r>
      <w:r>
        <w:t>.</w:t>
      </w:r>
      <w:r>
        <w:rPr>
          <w:spacing w:val="8"/>
        </w:rPr>
        <w:t xml:space="preserve"> </w:t>
      </w:r>
      <w:r>
        <w:t>.</w:t>
      </w:r>
      <w:r>
        <w:rPr>
          <w:spacing w:val="9"/>
        </w:rPr>
        <w:t xml:space="preserve"> </w:t>
      </w:r>
      <w:r>
        <w:t>.</w:t>
      </w:r>
      <w:r>
        <w:rPr>
          <w:spacing w:val="8"/>
        </w:rPr>
        <w:t xml:space="preserve"> </w:t>
      </w:r>
      <w:r>
        <w:t>.</w:t>
      </w:r>
      <w:r>
        <w:rPr>
          <w:spacing w:val="9"/>
        </w:rPr>
        <w:t xml:space="preserve"> </w:t>
      </w:r>
      <w:r>
        <w:t>.</w:t>
      </w:r>
      <w:r>
        <w:rPr>
          <w:spacing w:val="9"/>
        </w:rPr>
        <w:t xml:space="preserve"> </w:t>
      </w:r>
      <w:r>
        <w:rPr>
          <w:spacing w:val="-10"/>
        </w:rPr>
        <w:t>.</w:t>
      </w:r>
    </w:p>
    <w:p w14:paraId="5523B724" w14:textId="77777777" w:rsidR="00490DD9" w:rsidRDefault="00490DD9">
      <w:pPr>
        <w:pStyle w:val="Corpotesto"/>
        <w:spacing w:before="116"/>
      </w:pPr>
    </w:p>
    <w:p w14:paraId="5635B665" w14:textId="77777777" w:rsidR="00490DD9" w:rsidRDefault="004960D7">
      <w:pPr>
        <w:pStyle w:val="Corpotesto"/>
        <w:ind w:left="112"/>
      </w:pPr>
      <w:r>
        <w:t>dichiara</w:t>
      </w:r>
      <w:r>
        <w:rPr>
          <w:spacing w:val="-7"/>
        </w:rPr>
        <w:t xml:space="preserve"> </w:t>
      </w:r>
      <w:r>
        <w:t>di</w:t>
      </w:r>
      <w:r>
        <w:rPr>
          <w:spacing w:val="-5"/>
        </w:rPr>
        <w:t xml:space="preserve"> </w:t>
      </w:r>
      <w:r>
        <w:t>aver</w:t>
      </w:r>
      <w:r>
        <w:rPr>
          <w:spacing w:val="-7"/>
        </w:rPr>
        <w:t xml:space="preserve"> </w:t>
      </w:r>
      <w:r>
        <w:t>ricevuto</w:t>
      </w:r>
      <w:r>
        <w:rPr>
          <w:spacing w:val="-5"/>
        </w:rPr>
        <w:t xml:space="preserve"> </w:t>
      </w:r>
      <w:r>
        <w:t>e</w:t>
      </w:r>
      <w:r>
        <w:rPr>
          <w:spacing w:val="-6"/>
        </w:rPr>
        <w:t xml:space="preserve"> </w:t>
      </w:r>
      <w:r>
        <w:t>compreso</w:t>
      </w:r>
      <w:r>
        <w:rPr>
          <w:spacing w:val="-5"/>
        </w:rPr>
        <w:t xml:space="preserve"> </w:t>
      </w:r>
      <w:r>
        <w:t>l’informativa</w:t>
      </w:r>
      <w:r>
        <w:rPr>
          <w:spacing w:val="-4"/>
        </w:rPr>
        <w:t xml:space="preserve"> </w:t>
      </w:r>
      <w:r>
        <w:t>di</w:t>
      </w:r>
      <w:r>
        <w:rPr>
          <w:spacing w:val="-5"/>
        </w:rPr>
        <w:t xml:space="preserve"> </w:t>
      </w:r>
      <w:r>
        <w:t>cui</w:t>
      </w:r>
      <w:r>
        <w:rPr>
          <w:spacing w:val="-5"/>
        </w:rPr>
        <w:t xml:space="preserve"> </w:t>
      </w:r>
      <w:r>
        <w:rPr>
          <w:spacing w:val="-2"/>
        </w:rPr>
        <w:t>sopra.</w:t>
      </w:r>
    </w:p>
    <w:p w14:paraId="65A3241F" w14:textId="77777777" w:rsidR="00490DD9" w:rsidRDefault="00490DD9">
      <w:pPr>
        <w:pStyle w:val="Corpotesto"/>
        <w:spacing w:before="53"/>
        <w:rPr>
          <w:sz w:val="20"/>
        </w:rPr>
      </w:pPr>
    </w:p>
    <w:tbl>
      <w:tblPr>
        <w:tblStyle w:val="TableNormal"/>
        <w:tblW w:w="0" w:type="auto"/>
        <w:tblInd w:w="972" w:type="dxa"/>
        <w:tblLayout w:type="fixed"/>
        <w:tblLook w:val="01E0" w:firstRow="1" w:lastRow="1" w:firstColumn="1" w:lastColumn="1" w:noHBand="0" w:noVBand="0"/>
      </w:tblPr>
      <w:tblGrid>
        <w:gridCol w:w="4277"/>
        <w:gridCol w:w="4277"/>
      </w:tblGrid>
      <w:tr w:rsidR="00490DD9" w14:paraId="23571A36" w14:textId="77777777">
        <w:trPr>
          <w:trHeight w:val="331"/>
        </w:trPr>
        <w:tc>
          <w:tcPr>
            <w:tcW w:w="4277" w:type="dxa"/>
          </w:tcPr>
          <w:p w14:paraId="3EAD9486" w14:textId="77777777" w:rsidR="00490DD9" w:rsidRDefault="004960D7">
            <w:pPr>
              <w:pStyle w:val="TableParagraph"/>
              <w:spacing w:before="1"/>
              <w:ind w:left="1153"/>
              <w:rPr>
                <w:sz w:val="15"/>
              </w:rPr>
            </w:pPr>
            <w:r>
              <w:rPr>
                <w:sz w:val="15"/>
              </w:rPr>
              <w:t>Luogo</w:t>
            </w:r>
            <w:r>
              <w:rPr>
                <w:spacing w:val="-6"/>
                <w:sz w:val="15"/>
              </w:rPr>
              <w:t xml:space="preserve"> </w:t>
            </w:r>
            <w:r>
              <w:rPr>
                <w:sz w:val="15"/>
              </w:rPr>
              <w:t xml:space="preserve">e </w:t>
            </w:r>
            <w:r>
              <w:rPr>
                <w:spacing w:val="-4"/>
                <w:sz w:val="15"/>
              </w:rPr>
              <w:t>data</w:t>
            </w:r>
          </w:p>
        </w:tc>
        <w:tc>
          <w:tcPr>
            <w:tcW w:w="4277" w:type="dxa"/>
          </w:tcPr>
          <w:p w14:paraId="2427BBA9" w14:textId="77777777" w:rsidR="00490DD9" w:rsidRDefault="004960D7">
            <w:pPr>
              <w:pStyle w:val="TableParagraph"/>
              <w:spacing w:before="1"/>
              <w:ind w:left="929"/>
              <w:jc w:val="center"/>
              <w:rPr>
                <w:sz w:val="15"/>
              </w:rPr>
            </w:pPr>
            <w:r>
              <w:rPr>
                <w:spacing w:val="-2"/>
                <w:sz w:val="15"/>
              </w:rPr>
              <w:t>Firma</w:t>
            </w:r>
          </w:p>
        </w:tc>
      </w:tr>
      <w:tr w:rsidR="00490DD9" w14:paraId="57BC2876" w14:textId="77777777">
        <w:trPr>
          <w:trHeight w:val="331"/>
        </w:trPr>
        <w:tc>
          <w:tcPr>
            <w:tcW w:w="4277" w:type="dxa"/>
          </w:tcPr>
          <w:p w14:paraId="5F955EF5" w14:textId="77777777" w:rsidR="00490DD9" w:rsidRDefault="00490DD9">
            <w:pPr>
              <w:pStyle w:val="TableParagraph"/>
              <w:spacing w:before="74" w:after="1"/>
              <w:rPr>
                <w:sz w:val="20"/>
              </w:rPr>
            </w:pPr>
          </w:p>
          <w:p w14:paraId="0068D8F1" w14:textId="77777777" w:rsidR="00490DD9" w:rsidRDefault="004960D7">
            <w:pPr>
              <w:pStyle w:val="TableParagraph"/>
              <w:spacing w:line="20" w:lineRule="exact"/>
              <w:ind w:left="50"/>
              <w:rPr>
                <w:sz w:val="2"/>
              </w:rPr>
            </w:pPr>
            <w:r>
              <w:rPr>
                <w:noProof/>
                <w:sz w:val="2"/>
              </w:rPr>
              <mc:AlternateContent>
                <mc:Choice Requires="wpg">
                  <w:drawing>
                    <wp:inline distT="0" distB="0" distL="0" distR="0" wp14:anchorId="25F4306A" wp14:editId="23F2108D">
                      <wp:extent cx="2061210" cy="5715"/>
                      <wp:effectExtent l="9525" t="0" r="0" b="381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61210" cy="5715"/>
                                <a:chOff x="0" y="0"/>
                                <a:chExt cx="2061210" cy="5715"/>
                              </a:xfrm>
                            </wpg:grpSpPr>
                            <wps:wsp>
                              <wps:cNvPr id="7" name="Graphic 7"/>
                              <wps:cNvSpPr/>
                              <wps:spPr>
                                <a:xfrm>
                                  <a:off x="0" y="2832"/>
                                  <a:ext cx="2061210" cy="1270"/>
                                </a:xfrm>
                                <a:custGeom>
                                  <a:avLst/>
                                  <a:gdLst/>
                                  <a:ahLst/>
                                  <a:cxnLst/>
                                  <a:rect l="l" t="t" r="r" b="b"/>
                                  <a:pathLst>
                                    <a:path w="2061210">
                                      <a:moveTo>
                                        <a:pt x="0" y="0"/>
                                      </a:moveTo>
                                      <a:lnTo>
                                        <a:pt x="2060680" y="0"/>
                                      </a:lnTo>
                                    </a:path>
                                  </a:pathLst>
                                </a:custGeom>
                                <a:ln w="566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7855622" id="Group 6" o:spid="_x0000_s1026" style="width:162.3pt;height:.45pt;mso-position-horizontal-relative:char;mso-position-vertical-relative:line" coordsize="206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">
                      <v:shape id="Graphic 7" o:spid="_x0000_s1027" style="position:absolute;top:28;width:20612;height:13;visibility:visible;mso-wrap-style:square;v-text-anchor:top" coordsize="20612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" path="m,l2060680,e" filled="f" strokeweight=".15733mm">
                        <v:path arrowok="t"/>
                      </v:shape>
                      <w10:anchorlock/>
                    </v:group>
                  </w:pict>
                </mc:Fallback>
              </mc:AlternateContent>
            </w:r>
          </w:p>
        </w:tc>
        <w:tc>
          <w:tcPr>
            <w:tcW w:w="4277" w:type="dxa"/>
          </w:tcPr>
          <w:p w14:paraId="5157334C" w14:textId="77777777" w:rsidR="00490DD9" w:rsidRDefault="00490DD9">
            <w:pPr>
              <w:pStyle w:val="TableParagraph"/>
              <w:spacing w:before="74" w:after="1"/>
              <w:rPr>
                <w:sz w:val="20"/>
              </w:rPr>
            </w:pPr>
          </w:p>
          <w:p w14:paraId="1957C8B9" w14:textId="77777777" w:rsidR="00490DD9" w:rsidRDefault="004960D7">
            <w:pPr>
              <w:pStyle w:val="TableParagraph"/>
              <w:spacing w:line="20" w:lineRule="exact"/>
              <w:ind w:left="981" w:right="-15"/>
              <w:rPr>
                <w:sz w:val="2"/>
              </w:rPr>
            </w:pPr>
            <w:r>
              <w:rPr>
                <w:noProof/>
                <w:sz w:val="2"/>
              </w:rPr>
              <mc:AlternateContent>
                <mc:Choice Requires="wpg">
                  <w:drawing>
                    <wp:inline distT="0" distB="0" distL="0" distR="0" wp14:anchorId="1871B3FD" wp14:editId="5D129E51">
                      <wp:extent cx="2061210" cy="5715"/>
                      <wp:effectExtent l="9525" t="0" r="0" b="381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61210" cy="5715"/>
                                <a:chOff x="0" y="0"/>
                                <a:chExt cx="2061210" cy="5715"/>
                              </a:xfrm>
                            </wpg:grpSpPr>
                            <wps:wsp>
                              <wps:cNvPr id="9" name="Graphic 9"/>
                              <wps:cNvSpPr/>
                              <wps:spPr>
                                <a:xfrm>
                                  <a:off x="0" y="2832"/>
                                  <a:ext cx="2061210" cy="1270"/>
                                </a:xfrm>
                                <a:custGeom>
                                  <a:avLst/>
                                  <a:gdLst/>
                                  <a:ahLst/>
                                  <a:cxnLst/>
                                  <a:rect l="l" t="t" r="r" b="b"/>
                                  <a:pathLst>
                                    <a:path w="2061210">
                                      <a:moveTo>
                                        <a:pt x="0" y="0"/>
                                      </a:moveTo>
                                      <a:lnTo>
                                        <a:pt x="2060680" y="0"/>
                                      </a:lnTo>
                                    </a:path>
                                  </a:pathLst>
                                </a:custGeom>
                                <a:ln w="566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F45B9D5" id="Group 8" o:spid="_x0000_s1026" style="width:162.3pt;height:.45pt;mso-position-horizontal-relative:char;mso-position-vertical-relative:line" coordsize="206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">
                      <v:shape id="Graphic 9" o:spid="_x0000_s1027" style="position:absolute;top:28;width:20612;height:13;visibility:visible;mso-wrap-style:square;v-text-anchor:top" coordsize="20612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" path="m,l2060680,e" filled="f" strokeweight=".15733mm">
                        <v:path arrowok="t"/>
                      </v:shape>
                      <w10:anchorlock/>
                    </v:group>
                  </w:pict>
                </mc:Fallback>
              </mc:AlternateContent>
            </w:r>
          </w:p>
        </w:tc>
      </w:tr>
    </w:tbl>
    <w:p w14:paraId="68692D1A" w14:textId="77777777" w:rsidR="004960D7" w:rsidRDefault="004960D7" w:rsidP="004960D7"/>
    <w:sectPr w:rsidR="004960D7">
      <w:headerReference w:type="default" r:id="rId12"/>
      <w:footerReference w:type="default" r:id="rId13"/>
      <w:pgSz w:w="11910" w:h="16840"/>
      <w:pgMar w:top="2000" w:right="740" w:bottom="520" w:left="740" w:header="694" w:footer="33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3B967" w14:textId="77777777" w:rsidR="004960D7" w:rsidRDefault="004960D7">
      <w:r>
        <w:separator/>
      </w:r>
    </w:p>
  </w:endnote>
  <w:endnote w:type="continuationSeparator" w:id="0">
    <w:p w14:paraId="1F7DF910" w14:textId="77777777" w:rsidR="004960D7" w:rsidRDefault="00496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E8A3D" w14:textId="77777777" w:rsidR="00490DD9" w:rsidRDefault="004960D7">
    <w:pPr>
      <w:pStyle w:val="Corpotesto"/>
      <w:spacing w:line="14" w:lineRule="auto"/>
      <w:rPr>
        <w:sz w:val="20"/>
      </w:rPr>
    </w:pPr>
    <w:r>
      <w:rPr>
        <w:noProof/>
      </w:rPr>
      <mc:AlternateContent>
        <mc:Choice Requires="wps">
          <w:drawing>
            <wp:anchor distT="0" distB="0" distL="0" distR="0" simplePos="0" relativeHeight="251660288" behindDoc="1" locked="0" layoutInCell="1" allowOverlap="1" wp14:anchorId="362845C7" wp14:editId="4209A24F">
              <wp:simplePos x="0" y="0"/>
              <wp:positionH relativeFrom="page">
                <wp:posOffset>3394075</wp:posOffset>
              </wp:positionH>
              <wp:positionV relativeFrom="page">
                <wp:posOffset>10337389</wp:posOffset>
              </wp:positionV>
              <wp:extent cx="776605" cy="1644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6605" cy="164465"/>
                      </a:xfrm>
                      <a:prstGeom prst="rect">
                        <a:avLst/>
                      </a:prstGeom>
                    </wps:spPr>
                    <wps:txbx>
                      <w:txbxContent>
                        <w:p w14:paraId="1A6E54AD" w14:textId="77777777" w:rsidR="00490DD9" w:rsidRDefault="004960D7">
                          <w:pPr>
                            <w:spacing w:before="20"/>
                            <w:ind w:left="20"/>
                            <w:rPr>
                              <w:sz w:val="18"/>
                            </w:rPr>
                          </w:pPr>
                          <w:r>
                            <w:rPr>
                              <w:sz w:val="18"/>
                            </w:rPr>
                            <w:t>Pagina</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pacing w:val="-1"/>
                              <w:sz w:val="18"/>
                            </w:rPr>
                            <w:t xml:space="preserve"> </w:t>
                          </w:r>
                          <w:r>
                            <w:rPr>
                              <w:sz w:val="18"/>
                            </w:rPr>
                            <w:t xml:space="preserve">di </w:t>
                          </w:r>
                          <w:r>
                            <w:rPr>
                              <w:spacing w:val="-10"/>
                              <w:sz w:val="18"/>
                            </w:rPr>
                            <w:fldChar w:fldCharType="begin"/>
                          </w:r>
                          <w:r>
                            <w:rPr>
                              <w:spacing w:val="-10"/>
                              <w:sz w:val="18"/>
                            </w:rPr>
                            <w:instrText xml:space="preserve"> NUMPAGES </w:instrText>
                          </w:r>
                          <w:r>
                            <w:rPr>
                              <w:spacing w:val="-10"/>
                              <w:sz w:val="18"/>
                            </w:rPr>
                            <w:fldChar w:fldCharType="separate"/>
                          </w:r>
                          <w:r>
                            <w:rPr>
                              <w:spacing w:val="-10"/>
                              <w:sz w:val="18"/>
                            </w:rPr>
                            <w:t>4</w:t>
                          </w:r>
                          <w:r>
                            <w:rPr>
                              <w:spacing w:val="-10"/>
                              <w:sz w:val="18"/>
                            </w:rPr>
                            <w:fldChar w:fldCharType="end"/>
                          </w:r>
                        </w:p>
                      </w:txbxContent>
                    </wps:txbx>
                    <wps:bodyPr wrap="square" lIns="0" tIns="0" rIns="0" bIns="0" rtlCol="0">
                      <a:noAutofit/>
                    </wps:bodyPr>
                  </wps:wsp>
                </a:graphicData>
              </a:graphic>
            </wp:anchor>
          </w:drawing>
        </mc:Choice>
        <mc:Fallback>
          <w:pict>
            <v:shapetype w14:anchorId="362845C7" id="_x0000_t202" coordsize="21600,21600" o:spt="202" path="m,l,21600r21600,l21600,xe">
              <v:stroke joinstyle="miter"/>
              <v:path gradientshapeok="t" o:connecttype="rect"/>
            </v:shapetype>
            <v:shape id="Textbox 5" o:spid="_x0000_s1027" type="#_x0000_t202" style="position:absolute;margin-left:267.25pt;margin-top:813.95pt;width:61.15pt;height:12.9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" filled="f" stroked="f">
              <v:textbox inset="0,0,0,0">
                <w:txbxContent>
                  <w:p w14:paraId="1A6E54AD" w14:textId="77777777" w:rsidR="00490DD9" w:rsidRDefault="004960D7">
                    <w:pPr>
                      <w:spacing w:before="20"/>
                      <w:ind w:left="20"/>
                      <w:rPr>
                        <w:sz w:val="18"/>
                      </w:rPr>
                    </w:pPr>
                    <w:r>
                      <w:rPr>
                        <w:sz w:val="18"/>
                      </w:rPr>
                      <w:t>Pagina</w:t>
                    </w:r>
                    <w:r>
                      <w:rPr>
                        <w:spacing w:val="-1"/>
                        <w:sz w:val="18"/>
                      </w:rPr>
                      <w:t xml:space="preserv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pacing w:val="-1"/>
                        <w:sz w:val="18"/>
                      </w:rPr>
                      <w:t xml:space="preserve"> </w:t>
                    </w:r>
                    <w:r>
                      <w:rPr>
                        <w:sz w:val="18"/>
                      </w:rPr>
                      <w:t xml:space="preserve">di </w:t>
                    </w:r>
                    <w:r>
                      <w:rPr>
                        <w:spacing w:val="-10"/>
                        <w:sz w:val="18"/>
                      </w:rPr>
                      <w:fldChar w:fldCharType="begin"/>
                    </w:r>
                    <w:r>
                      <w:rPr>
                        <w:spacing w:val="-10"/>
                        <w:sz w:val="18"/>
                      </w:rPr>
                      <w:instrText xml:space="preserve"> NUMPAGES </w:instrText>
                    </w:r>
                    <w:r>
                      <w:rPr>
                        <w:spacing w:val="-10"/>
                        <w:sz w:val="18"/>
                      </w:rPr>
                      <w:fldChar w:fldCharType="separate"/>
                    </w:r>
                    <w:r>
                      <w:rPr>
                        <w:spacing w:val="-10"/>
                        <w:sz w:val="18"/>
                      </w:rPr>
                      <w:t>4</w:t>
                    </w:r>
                    <w:r>
                      <w:rPr>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A3476" w14:textId="77777777" w:rsidR="004960D7" w:rsidRDefault="004960D7">
      <w:r>
        <w:separator/>
      </w:r>
    </w:p>
  </w:footnote>
  <w:footnote w:type="continuationSeparator" w:id="0">
    <w:p w14:paraId="09AC33A3" w14:textId="77777777" w:rsidR="004960D7" w:rsidRDefault="004960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86F2" w14:textId="77777777" w:rsidR="00490DD9" w:rsidRDefault="004960D7">
    <w:pPr>
      <w:pStyle w:val="Corpotesto"/>
      <w:spacing w:line="14" w:lineRule="auto"/>
      <w:rPr>
        <w:sz w:val="20"/>
      </w:rPr>
    </w:pPr>
    <w:r>
      <w:rPr>
        <w:noProof/>
      </w:rPr>
      <mc:AlternateContent>
        <mc:Choice Requires="wpg">
          <w:drawing>
            <wp:anchor distT="0" distB="0" distL="0" distR="0" simplePos="0" relativeHeight="251656192" behindDoc="1" locked="0" layoutInCell="1" allowOverlap="1" wp14:anchorId="6251CFE3" wp14:editId="77A12468">
              <wp:simplePos x="0" y="0"/>
              <wp:positionH relativeFrom="page">
                <wp:posOffset>541019</wp:posOffset>
              </wp:positionH>
              <wp:positionV relativeFrom="page">
                <wp:posOffset>440435</wp:posOffset>
              </wp:positionV>
              <wp:extent cx="6122035" cy="5854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585470"/>
                        <a:chOff x="0" y="0"/>
                        <a:chExt cx="6122035" cy="585470"/>
                      </a:xfrm>
                    </wpg:grpSpPr>
                    <wps:wsp>
                      <wps:cNvPr id="2" name="Graphic 2"/>
                      <wps:cNvSpPr/>
                      <wps:spPr>
                        <a:xfrm>
                          <a:off x="0" y="0"/>
                          <a:ext cx="6122035" cy="585470"/>
                        </a:xfrm>
                        <a:custGeom>
                          <a:avLst/>
                          <a:gdLst/>
                          <a:ahLst/>
                          <a:cxnLst/>
                          <a:rect l="l" t="t" r="r" b="b"/>
                          <a:pathLst>
                            <a:path w="6122035" h="585470">
                              <a:moveTo>
                                <a:pt x="6115431" y="579120"/>
                              </a:moveTo>
                              <a:lnTo>
                                <a:pt x="1137158" y="579120"/>
                              </a:lnTo>
                              <a:lnTo>
                                <a:pt x="1137158" y="6096"/>
                              </a:lnTo>
                              <a:lnTo>
                                <a:pt x="1170673" y="6096"/>
                              </a:lnTo>
                              <a:lnTo>
                                <a:pt x="1170673" y="0"/>
                              </a:lnTo>
                              <a:lnTo>
                                <a:pt x="1137158" y="0"/>
                              </a:lnTo>
                              <a:lnTo>
                                <a:pt x="1131112" y="0"/>
                              </a:lnTo>
                              <a:lnTo>
                                <a:pt x="12192" y="0"/>
                              </a:lnTo>
                              <a:lnTo>
                                <a:pt x="12192" y="6096"/>
                              </a:lnTo>
                              <a:lnTo>
                                <a:pt x="1131062" y="6096"/>
                              </a:lnTo>
                              <a:lnTo>
                                <a:pt x="1131062" y="579120"/>
                              </a:lnTo>
                              <a:lnTo>
                                <a:pt x="6096" y="579120"/>
                              </a:lnTo>
                              <a:lnTo>
                                <a:pt x="6096" y="6096"/>
                              </a:lnTo>
                              <a:lnTo>
                                <a:pt x="12179" y="6096"/>
                              </a:lnTo>
                              <a:lnTo>
                                <a:pt x="12179" y="0"/>
                              </a:lnTo>
                              <a:lnTo>
                                <a:pt x="6096" y="0"/>
                              </a:lnTo>
                              <a:lnTo>
                                <a:pt x="0" y="0"/>
                              </a:lnTo>
                              <a:lnTo>
                                <a:pt x="0" y="6096"/>
                              </a:lnTo>
                              <a:lnTo>
                                <a:pt x="0" y="579120"/>
                              </a:lnTo>
                              <a:lnTo>
                                <a:pt x="0" y="585216"/>
                              </a:lnTo>
                              <a:lnTo>
                                <a:pt x="6096" y="585216"/>
                              </a:lnTo>
                              <a:lnTo>
                                <a:pt x="1131062" y="585216"/>
                              </a:lnTo>
                              <a:lnTo>
                                <a:pt x="1137158" y="585216"/>
                              </a:lnTo>
                              <a:lnTo>
                                <a:pt x="6115431" y="585216"/>
                              </a:lnTo>
                              <a:lnTo>
                                <a:pt x="6115431" y="579120"/>
                              </a:lnTo>
                              <a:close/>
                            </a:path>
                            <a:path w="6122035" h="585470">
                              <a:moveTo>
                                <a:pt x="6115431" y="0"/>
                              </a:moveTo>
                              <a:lnTo>
                                <a:pt x="1176782" y="0"/>
                              </a:lnTo>
                              <a:lnTo>
                                <a:pt x="1170686" y="0"/>
                              </a:lnTo>
                              <a:lnTo>
                                <a:pt x="1170686" y="6096"/>
                              </a:lnTo>
                              <a:lnTo>
                                <a:pt x="1176782" y="6096"/>
                              </a:lnTo>
                              <a:lnTo>
                                <a:pt x="6115431" y="6096"/>
                              </a:lnTo>
                              <a:lnTo>
                                <a:pt x="6115431" y="0"/>
                              </a:lnTo>
                              <a:close/>
                            </a:path>
                            <a:path w="6122035" h="585470">
                              <a:moveTo>
                                <a:pt x="6121654" y="0"/>
                              </a:moveTo>
                              <a:lnTo>
                                <a:pt x="6115558" y="0"/>
                              </a:lnTo>
                              <a:lnTo>
                                <a:pt x="6115558" y="6096"/>
                              </a:lnTo>
                              <a:lnTo>
                                <a:pt x="6115558" y="579120"/>
                              </a:lnTo>
                              <a:lnTo>
                                <a:pt x="6115558" y="585216"/>
                              </a:lnTo>
                              <a:lnTo>
                                <a:pt x="6121654" y="585216"/>
                              </a:lnTo>
                              <a:lnTo>
                                <a:pt x="6121654" y="579120"/>
                              </a:lnTo>
                              <a:lnTo>
                                <a:pt x="6121654" y="6096"/>
                              </a:lnTo>
                              <a:lnTo>
                                <a:pt x="612165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178752" y="30478"/>
                          <a:ext cx="510540" cy="509950"/>
                        </a:xfrm>
                        <a:prstGeom prst="rect">
                          <a:avLst/>
                        </a:prstGeom>
                      </pic:spPr>
                    </pic:pic>
                  </wpg:wgp>
                </a:graphicData>
              </a:graphic>
            </wp:anchor>
          </w:drawing>
        </mc:Choice>
        <mc:Fallback>
          <w:pict>
            <v:group w14:anchorId="39E4BAD4" id="Group 1" o:spid="_x0000_s1026" style="position:absolute;margin-left:42.6pt;margin-top:34.7pt;width:482.05pt;height:46.1pt;z-index:-251660288;mso-wrap-distance-left:0;mso-wrap-distance-right:0;mso-position-horizontal-relative:page;mso-position-vertical-relative:page" coordsize="61220,58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">
              <v:shape id="Graphic 2" o:spid="_x0000_s1027" style="position:absolute;width:61220;height:5854;visibility:visible;mso-wrap-style:square;v-text-anchor:top" coordsize="6122035,58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" path="m6115431,579120r-4978273,l1137158,6096r33515,l1170673,r-33515,l1131112,,12192,r,6096l1131062,6096r,573024l6096,579120r,-573024l12179,6096,12179,,6096,,,,,6096,,579120r,6096l6096,585216r1124966,l1137158,585216r4978273,l6115431,579120xem6115431,l1176782,r-6096,l1170686,6096r6096,l6115431,6096r,-6096xem6121654,r-6096,l6115558,6096r,573024l6115558,585216r6096,l6121654,579120r,-573024l6121654,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1787;top:304;width:5105;height:5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">
                <v:imagedata r:id="rId2" o:title=""/>
              </v:shape>
              <w10:wrap anchorx="page" anchory="page"/>
            </v:group>
          </w:pict>
        </mc:Fallback>
      </mc:AlternateContent>
    </w:r>
    <w:r>
      <w:rPr>
        <w:noProof/>
      </w:rPr>
      <mc:AlternateContent>
        <mc:Choice Requires="wps">
          <w:drawing>
            <wp:anchor distT="0" distB="0" distL="0" distR="0" simplePos="0" relativeHeight="251658240" behindDoc="1" locked="0" layoutInCell="1" allowOverlap="1" wp14:anchorId="7BFEAE07" wp14:editId="7467334F">
              <wp:simplePos x="0" y="0"/>
              <wp:positionH relativeFrom="page">
                <wp:posOffset>2250694</wp:posOffset>
              </wp:positionH>
              <wp:positionV relativeFrom="page">
                <wp:posOffset>497727</wp:posOffset>
              </wp:positionV>
              <wp:extent cx="3640454" cy="33464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0454" cy="334645"/>
                      </a:xfrm>
                      <a:prstGeom prst="rect">
                        <a:avLst/>
                      </a:prstGeom>
                    </wps:spPr>
                    <wps:txbx>
                      <w:txbxContent>
                        <w:p w14:paraId="06A48153" w14:textId="77777777" w:rsidR="00490DD9" w:rsidRDefault="004960D7">
                          <w:pPr>
                            <w:ind w:left="20"/>
                            <w:rPr>
                              <w:rFonts w:ascii="Times New Roman"/>
                              <w:b/>
                              <w:sz w:val="44"/>
                            </w:rPr>
                          </w:pPr>
                          <w:r>
                            <w:rPr>
                              <w:rFonts w:ascii="Times New Roman"/>
                              <w:b/>
                              <w:sz w:val="44"/>
                            </w:rPr>
                            <w:t>COMUNE</w:t>
                          </w:r>
                          <w:r>
                            <w:rPr>
                              <w:rFonts w:ascii="Times New Roman"/>
                              <w:b/>
                              <w:spacing w:val="-13"/>
                              <w:sz w:val="44"/>
                            </w:rPr>
                            <w:t xml:space="preserve"> </w:t>
                          </w:r>
                          <w:r>
                            <w:rPr>
                              <w:rFonts w:ascii="Times New Roman"/>
                              <w:b/>
                              <w:sz w:val="44"/>
                            </w:rPr>
                            <w:t>DI</w:t>
                          </w:r>
                          <w:r>
                            <w:rPr>
                              <w:rFonts w:ascii="Times New Roman"/>
                              <w:b/>
                              <w:spacing w:val="-13"/>
                              <w:sz w:val="44"/>
                            </w:rPr>
                            <w:t xml:space="preserve"> </w:t>
                          </w:r>
                          <w:r>
                            <w:rPr>
                              <w:rFonts w:ascii="Times New Roman"/>
                              <w:b/>
                              <w:spacing w:val="-2"/>
                              <w:sz w:val="44"/>
                            </w:rPr>
                            <w:t>BEVILACQUA</w:t>
                          </w:r>
                        </w:p>
                      </w:txbxContent>
                    </wps:txbx>
                    <wps:bodyPr wrap="square" lIns="0" tIns="0" rIns="0" bIns="0" rtlCol="0">
                      <a:noAutofit/>
                    </wps:bodyPr>
                  </wps:wsp>
                </a:graphicData>
              </a:graphic>
            </wp:anchor>
          </w:drawing>
        </mc:Choice>
        <mc:Fallback>
          <w:pict>
            <v:shapetype w14:anchorId="7BFEAE07" id="_x0000_t202" coordsize="21600,21600" o:spt="202" path="m,l,21600r21600,l21600,xe">
              <v:stroke joinstyle="miter"/>
              <v:path gradientshapeok="t" o:connecttype="rect"/>
            </v:shapetype>
            <v:shape id="Textbox 4" o:spid="_x0000_s1026" type="#_x0000_t202" style="position:absolute;margin-left:177.2pt;margin-top:39.2pt;width:286.65pt;height:26.3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" filled="f" stroked="f">
              <v:textbox inset="0,0,0,0">
                <w:txbxContent>
                  <w:p w14:paraId="06A48153" w14:textId="77777777" w:rsidR="00490DD9" w:rsidRDefault="004960D7">
                    <w:pPr>
                      <w:ind w:left="20"/>
                      <w:rPr>
                        <w:rFonts w:ascii="Times New Roman"/>
                        <w:b/>
                        <w:sz w:val="44"/>
                      </w:rPr>
                    </w:pPr>
                    <w:r>
                      <w:rPr>
                        <w:rFonts w:ascii="Times New Roman"/>
                        <w:b/>
                        <w:sz w:val="44"/>
                      </w:rPr>
                      <w:t>COMUNE</w:t>
                    </w:r>
                    <w:r>
                      <w:rPr>
                        <w:rFonts w:ascii="Times New Roman"/>
                        <w:b/>
                        <w:spacing w:val="-13"/>
                        <w:sz w:val="44"/>
                      </w:rPr>
                      <w:t xml:space="preserve"> </w:t>
                    </w:r>
                    <w:r>
                      <w:rPr>
                        <w:rFonts w:ascii="Times New Roman"/>
                        <w:b/>
                        <w:sz w:val="44"/>
                      </w:rPr>
                      <w:t>DI</w:t>
                    </w:r>
                    <w:r>
                      <w:rPr>
                        <w:rFonts w:ascii="Times New Roman"/>
                        <w:b/>
                        <w:spacing w:val="-13"/>
                        <w:sz w:val="44"/>
                      </w:rPr>
                      <w:t xml:space="preserve"> </w:t>
                    </w:r>
                    <w:r>
                      <w:rPr>
                        <w:rFonts w:ascii="Times New Roman"/>
                        <w:b/>
                        <w:spacing w:val="-2"/>
                        <w:sz w:val="44"/>
                      </w:rPr>
                      <w:t>BEVILACQUA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C5726"/>
    <w:multiLevelType w:val="hybridMultilevel"/>
    <w:tmpl w:val="29F61A56"/>
    <w:lvl w:ilvl="0" w:tplc="DA34B180">
      <w:start w:val="1"/>
      <w:numFmt w:val="decimal"/>
      <w:lvlText w:val="%1."/>
      <w:lvlJc w:val="left"/>
      <w:pPr>
        <w:ind w:left="325" w:hanging="214"/>
        <w:jc w:val="left"/>
      </w:pPr>
      <w:rPr>
        <w:rFonts w:ascii="Verdana" w:eastAsia="Verdana" w:hAnsi="Verdana" w:cs="Verdana" w:hint="default"/>
        <w:b/>
        <w:bCs/>
        <w:i w:val="0"/>
        <w:iCs w:val="0"/>
        <w:spacing w:val="0"/>
        <w:w w:val="87"/>
        <w:sz w:val="15"/>
        <w:szCs w:val="15"/>
        <w:u w:val="single" w:color="000000"/>
        <w:lang w:val="it-IT" w:eastAsia="en-US" w:bidi="ar-SA"/>
      </w:rPr>
    </w:lvl>
    <w:lvl w:ilvl="1" w:tplc="0D4C6686">
      <w:numFmt w:val="bullet"/>
      <w:lvlText w:val=""/>
      <w:lvlJc w:val="left"/>
      <w:pPr>
        <w:ind w:left="112" w:hanging="361"/>
      </w:pPr>
      <w:rPr>
        <w:rFonts w:ascii="Symbol" w:eastAsia="Symbol" w:hAnsi="Symbol" w:cs="Symbol" w:hint="default"/>
        <w:spacing w:val="0"/>
        <w:w w:val="100"/>
        <w:lang w:val="it-IT" w:eastAsia="en-US" w:bidi="ar-SA"/>
      </w:rPr>
    </w:lvl>
    <w:lvl w:ilvl="2" w:tplc="783E4AF2">
      <w:numFmt w:val="bullet"/>
      <w:lvlText w:val="•"/>
      <w:lvlJc w:val="left"/>
      <w:pPr>
        <w:ind w:left="840" w:hanging="361"/>
      </w:pPr>
      <w:rPr>
        <w:rFonts w:hint="default"/>
        <w:lang w:val="it-IT" w:eastAsia="en-US" w:bidi="ar-SA"/>
      </w:rPr>
    </w:lvl>
    <w:lvl w:ilvl="3" w:tplc="A0E05E9C">
      <w:numFmt w:val="bullet"/>
      <w:lvlText w:val="•"/>
      <w:lvlJc w:val="left"/>
      <w:pPr>
        <w:ind w:left="2038" w:hanging="361"/>
      </w:pPr>
      <w:rPr>
        <w:rFonts w:hint="default"/>
        <w:lang w:val="it-IT" w:eastAsia="en-US" w:bidi="ar-SA"/>
      </w:rPr>
    </w:lvl>
    <w:lvl w:ilvl="4" w:tplc="F71687C6">
      <w:numFmt w:val="bullet"/>
      <w:lvlText w:val="•"/>
      <w:lvlJc w:val="left"/>
      <w:pPr>
        <w:ind w:left="3236" w:hanging="361"/>
      </w:pPr>
      <w:rPr>
        <w:rFonts w:hint="default"/>
        <w:lang w:val="it-IT" w:eastAsia="en-US" w:bidi="ar-SA"/>
      </w:rPr>
    </w:lvl>
    <w:lvl w:ilvl="5" w:tplc="1B5AC762">
      <w:numFmt w:val="bullet"/>
      <w:lvlText w:val="•"/>
      <w:lvlJc w:val="left"/>
      <w:pPr>
        <w:ind w:left="4434" w:hanging="361"/>
      </w:pPr>
      <w:rPr>
        <w:rFonts w:hint="default"/>
        <w:lang w:val="it-IT" w:eastAsia="en-US" w:bidi="ar-SA"/>
      </w:rPr>
    </w:lvl>
    <w:lvl w:ilvl="6" w:tplc="AD120E58">
      <w:numFmt w:val="bullet"/>
      <w:lvlText w:val="•"/>
      <w:lvlJc w:val="left"/>
      <w:pPr>
        <w:ind w:left="5633" w:hanging="361"/>
      </w:pPr>
      <w:rPr>
        <w:rFonts w:hint="default"/>
        <w:lang w:val="it-IT" w:eastAsia="en-US" w:bidi="ar-SA"/>
      </w:rPr>
    </w:lvl>
    <w:lvl w:ilvl="7" w:tplc="A3CC60CC">
      <w:numFmt w:val="bullet"/>
      <w:lvlText w:val="•"/>
      <w:lvlJc w:val="left"/>
      <w:pPr>
        <w:ind w:left="6831" w:hanging="361"/>
      </w:pPr>
      <w:rPr>
        <w:rFonts w:hint="default"/>
        <w:lang w:val="it-IT" w:eastAsia="en-US" w:bidi="ar-SA"/>
      </w:rPr>
    </w:lvl>
    <w:lvl w:ilvl="8" w:tplc="06AE870E">
      <w:numFmt w:val="bullet"/>
      <w:lvlText w:val="•"/>
      <w:lvlJc w:val="left"/>
      <w:pPr>
        <w:ind w:left="8029" w:hanging="361"/>
      </w:pPr>
      <w:rPr>
        <w:rFonts w:hint="default"/>
        <w:lang w:val="it-IT" w:eastAsia="en-US" w:bidi="ar-SA"/>
      </w:rPr>
    </w:lvl>
  </w:abstractNum>
  <w:abstractNum w:abstractNumId="1" w15:restartNumberingAfterBreak="0">
    <w:nsid w:val="7A445403"/>
    <w:multiLevelType w:val="hybridMultilevel"/>
    <w:tmpl w:val="715E90C8"/>
    <w:lvl w:ilvl="0" w:tplc="B5D2D8D4">
      <w:start w:val="1"/>
      <w:numFmt w:val="lowerLetter"/>
      <w:lvlText w:val="%1)"/>
      <w:lvlJc w:val="left"/>
      <w:pPr>
        <w:ind w:left="832" w:hanging="361"/>
        <w:jc w:val="left"/>
      </w:pPr>
      <w:rPr>
        <w:rFonts w:ascii="Calibri" w:eastAsia="Calibri" w:hAnsi="Calibri" w:cs="Calibri" w:hint="default"/>
        <w:b w:val="0"/>
        <w:bCs w:val="0"/>
        <w:i w:val="0"/>
        <w:iCs w:val="0"/>
        <w:spacing w:val="-1"/>
        <w:w w:val="100"/>
        <w:sz w:val="22"/>
        <w:szCs w:val="22"/>
        <w:lang w:val="it-IT" w:eastAsia="en-US" w:bidi="ar-SA"/>
      </w:rPr>
    </w:lvl>
    <w:lvl w:ilvl="1" w:tplc="BA26CED6">
      <w:numFmt w:val="bullet"/>
      <w:lvlText w:val="•"/>
      <w:lvlJc w:val="left"/>
      <w:pPr>
        <w:ind w:left="1798" w:hanging="361"/>
      </w:pPr>
      <w:rPr>
        <w:rFonts w:hint="default"/>
        <w:lang w:val="it-IT" w:eastAsia="en-US" w:bidi="ar-SA"/>
      </w:rPr>
    </w:lvl>
    <w:lvl w:ilvl="2" w:tplc="7A24393E">
      <w:numFmt w:val="bullet"/>
      <w:lvlText w:val="•"/>
      <w:lvlJc w:val="left"/>
      <w:pPr>
        <w:ind w:left="2757" w:hanging="361"/>
      </w:pPr>
      <w:rPr>
        <w:rFonts w:hint="default"/>
        <w:lang w:val="it-IT" w:eastAsia="en-US" w:bidi="ar-SA"/>
      </w:rPr>
    </w:lvl>
    <w:lvl w:ilvl="3" w:tplc="51DCF618">
      <w:numFmt w:val="bullet"/>
      <w:lvlText w:val="•"/>
      <w:lvlJc w:val="left"/>
      <w:pPr>
        <w:ind w:left="3715" w:hanging="361"/>
      </w:pPr>
      <w:rPr>
        <w:rFonts w:hint="default"/>
        <w:lang w:val="it-IT" w:eastAsia="en-US" w:bidi="ar-SA"/>
      </w:rPr>
    </w:lvl>
    <w:lvl w:ilvl="4" w:tplc="C1CC5EBC">
      <w:numFmt w:val="bullet"/>
      <w:lvlText w:val="•"/>
      <w:lvlJc w:val="left"/>
      <w:pPr>
        <w:ind w:left="4674" w:hanging="361"/>
      </w:pPr>
      <w:rPr>
        <w:rFonts w:hint="default"/>
        <w:lang w:val="it-IT" w:eastAsia="en-US" w:bidi="ar-SA"/>
      </w:rPr>
    </w:lvl>
    <w:lvl w:ilvl="5" w:tplc="C1E2A166">
      <w:numFmt w:val="bullet"/>
      <w:lvlText w:val="•"/>
      <w:lvlJc w:val="left"/>
      <w:pPr>
        <w:ind w:left="5633" w:hanging="361"/>
      </w:pPr>
      <w:rPr>
        <w:rFonts w:hint="default"/>
        <w:lang w:val="it-IT" w:eastAsia="en-US" w:bidi="ar-SA"/>
      </w:rPr>
    </w:lvl>
    <w:lvl w:ilvl="6" w:tplc="3CA040CC">
      <w:numFmt w:val="bullet"/>
      <w:lvlText w:val="•"/>
      <w:lvlJc w:val="left"/>
      <w:pPr>
        <w:ind w:left="6591" w:hanging="361"/>
      </w:pPr>
      <w:rPr>
        <w:rFonts w:hint="default"/>
        <w:lang w:val="it-IT" w:eastAsia="en-US" w:bidi="ar-SA"/>
      </w:rPr>
    </w:lvl>
    <w:lvl w:ilvl="7" w:tplc="3104F38A">
      <w:numFmt w:val="bullet"/>
      <w:lvlText w:val="•"/>
      <w:lvlJc w:val="left"/>
      <w:pPr>
        <w:ind w:left="7550" w:hanging="361"/>
      </w:pPr>
      <w:rPr>
        <w:rFonts w:hint="default"/>
        <w:lang w:val="it-IT" w:eastAsia="en-US" w:bidi="ar-SA"/>
      </w:rPr>
    </w:lvl>
    <w:lvl w:ilvl="8" w:tplc="BD90DA26">
      <w:numFmt w:val="bullet"/>
      <w:lvlText w:val="•"/>
      <w:lvlJc w:val="left"/>
      <w:pPr>
        <w:ind w:left="8509" w:hanging="361"/>
      </w:pPr>
      <w:rPr>
        <w:rFonts w:hint="default"/>
        <w:lang w:val="it-IT" w:eastAsia="en-US" w:bidi="ar-SA"/>
      </w:rPr>
    </w:lvl>
  </w:abstractNum>
  <w:num w:numId="1" w16cid:durableId="392899206">
    <w:abstractNumId w:val="1"/>
  </w:num>
  <w:num w:numId="2" w16cid:durableId="812066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DD9"/>
    <w:rsid w:val="00490DD9"/>
    <w:rsid w:val="004960D7"/>
    <w:rsid w:val="004C5E72"/>
    <w:rsid w:val="00516C76"/>
    <w:rsid w:val="00931F7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6FD21"/>
  <w15:docId w15:val="{05B29070-693B-4D31-BC11-FE394C58B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Verdana" w:eastAsia="Verdana" w:hAnsi="Verdana" w:cs="Verdana"/>
      <w:lang w:val="it-IT"/>
    </w:rPr>
  </w:style>
  <w:style w:type="paragraph" w:styleId="Titolo1">
    <w:name w:val="heading 1"/>
    <w:basedOn w:val="Normale"/>
    <w:uiPriority w:val="9"/>
    <w:qFormat/>
    <w:pPr>
      <w:ind w:left="274" w:hanging="162"/>
      <w:outlineLvl w:val="0"/>
    </w:pPr>
    <w:rPr>
      <w:b/>
      <w:bCs/>
      <w:sz w:val="15"/>
      <w:szCs w:val="15"/>
      <w:u w:val="single" w:color="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15"/>
      <w:szCs w:val="15"/>
    </w:rPr>
  </w:style>
  <w:style w:type="paragraph" w:styleId="Titolo">
    <w:name w:val="Title"/>
    <w:basedOn w:val="Normale"/>
    <w:uiPriority w:val="10"/>
    <w:qFormat/>
    <w:pPr>
      <w:ind w:left="20"/>
    </w:pPr>
    <w:rPr>
      <w:rFonts w:ascii="Times New Roman" w:eastAsia="Times New Roman" w:hAnsi="Times New Roman" w:cs="Times New Roman"/>
      <w:b/>
      <w:bCs/>
      <w:sz w:val="44"/>
      <w:szCs w:val="44"/>
    </w:rPr>
  </w:style>
  <w:style w:type="paragraph" w:styleId="Paragrafoelenco">
    <w:name w:val="List Paragraph"/>
    <w:basedOn w:val="Normale"/>
    <w:uiPriority w:val="1"/>
    <w:qFormat/>
    <w:pPr>
      <w:ind w:left="832" w:hanging="360"/>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unhideWhenUsed/>
    <w:rsid w:val="004960D7"/>
    <w:rPr>
      <w:color w:val="0000FF" w:themeColor="hyperlink"/>
      <w:u w:val="single"/>
    </w:rPr>
  </w:style>
  <w:style w:type="character" w:styleId="Menzionenonrisolta">
    <w:name w:val="Unresolved Mention"/>
    <w:basedOn w:val="Carpredefinitoparagrafo"/>
    <w:uiPriority w:val="99"/>
    <w:semiHidden/>
    <w:unhideWhenUsed/>
    <w:rsid w:val="004960D7"/>
    <w:rPr>
      <w:color w:val="605E5C"/>
      <w:shd w:val="clear" w:color="auto" w:fill="E1DFDD"/>
    </w:rPr>
  </w:style>
  <w:style w:type="paragraph" w:styleId="Intestazione">
    <w:name w:val="header"/>
    <w:basedOn w:val="Normale"/>
    <w:link w:val="IntestazioneCarattere"/>
    <w:uiPriority w:val="99"/>
    <w:unhideWhenUsed/>
    <w:rsid w:val="004960D7"/>
    <w:pPr>
      <w:tabs>
        <w:tab w:val="center" w:pos="4819"/>
        <w:tab w:val="right" w:pos="9638"/>
      </w:tabs>
    </w:pPr>
  </w:style>
  <w:style w:type="character" w:customStyle="1" w:styleId="IntestazioneCarattere">
    <w:name w:val="Intestazione Carattere"/>
    <w:basedOn w:val="Carpredefinitoparagrafo"/>
    <w:link w:val="Intestazione"/>
    <w:uiPriority w:val="99"/>
    <w:rsid w:val="004960D7"/>
    <w:rPr>
      <w:rFonts w:ascii="Verdana" w:eastAsia="Verdana" w:hAnsi="Verdana" w:cs="Verdana"/>
      <w:lang w:val="it-IT"/>
    </w:rPr>
  </w:style>
  <w:style w:type="paragraph" w:styleId="Pidipagina">
    <w:name w:val="footer"/>
    <w:basedOn w:val="Normale"/>
    <w:link w:val="PidipaginaCarattere"/>
    <w:uiPriority w:val="99"/>
    <w:unhideWhenUsed/>
    <w:rsid w:val="004960D7"/>
    <w:pPr>
      <w:tabs>
        <w:tab w:val="center" w:pos="4819"/>
        <w:tab w:val="right" w:pos="9638"/>
      </w:tabs>
    </w:pPr>
  </w:style>
  <w:style w:type="character" w:customStyle="1" w:styleId="PidipaginaCarattere">
    <w:name w:val="Piè di pagina Carattere"/>
    <w:basedOn w:val="Carpredefinitoparagrafo"/>
    <w:link w:val="Pidipagina"/>
    <w:uiPriority w:val="99"/>
    <w:rsid w:val="004960D7"/>
    <w:rPr>
      <w:rFonts w:ascii="Verdana" w:eastAsia="Verdana" w:hAnsi="Verdana" w:cs="Verdana"/>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comune.bevilacqua.vr.it/c023008/hh/index.php"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greteria@comune.bevilacqua.vr.i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id.gov.it/sites/default/files/repository_files/documenti_indirizzo/piano_conservazione_-_massimario_scarto_comuni.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gid.gov.it/sites/default/files/repository_files/documenti_indirizzo/piano_conservazione_-_massimario_scarto_comuni.pdf" TargetMode="External"/><Relationship Id="rId4" Type="http://schemas.openxmlformats.org/officeDocument/2006/relationships/webSettings" Target="webSettings.xml"/><Relationship Id="rId9" Type="http://schemas.openxmlformats.org/officeDocument/2006/relationships/hyperlink" Target="mailto:nordconsulting@nord-consulting.i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1260</Words>
  <Characters>7186</Characters>
  <Application>Microsoft Office Word</Application>
  <DocSecurity>0</DocSecurity>
  <Lines>59</Lines>
  <Paragraphs>16</Paragraphs>
  <ScaleCrop>false</ScaleCrop>
  <Company/>
  <LinksUpToDate>false</LinksUpToDate>
  <CharactersWithSpaces>8430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Alessandra Fasano</dc:creator>
  <cp:lastModifiedBy>Maria Luisa Vicentini</cp:lastModifiedBy>
  <cp:revision>4</cp:revision>
  <dcterms:created xsi:type="dcterms:W3CDTF">2024-03-06T16:26:00Z</dcterms:created>
  <dcterms:modified xsi:type="dcterms:W3CDTF">2025-10-01T14:00:00Z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2022-08-22T00:00:00Z</vt:filetime>
  </property>
  <property fmtid="{D5CDD505-2E9C-101B-9397-08002B2CF9AE}" pid="3" name="Creator">
    <vt:lpwstr>Microsoft® Word per Microsoft 365</vt:lpwstr>
  </property>
  <property fmtid="{D5CDD505-2E9C-101B-9397-08002B2CF9AE}" pid="4" name="LastSaved">
    <vt:filetime>2024-03-06T00:00:00Z</vt:filetime>
  </property>
  <property fmtid="{D5CDD505-2E9C-101B-9397-08002B2CF9AE}" pid="5" name="Producer">
    <vt:lpwstr>Microsoft® Word per Microsoft 365</vt:lpwstr>
  </property>
</Properties>
</file>